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DD85" w14:textId="385B771B" w:rsidR="00F14CEB" w:rsidRPr="006075F1" w:rsidRDefault="00F14CEB" w:rsidP="00F14CEB">
      <w:pPr>
        <w:jc w:val="center"/>
        <w:rPr>
          <w:rFonts w:ascii="Arial" w:eastAsia="Calibri" w:hAnsi="Arial" w:cs="Arial"/>
          <w:b/>
          <w:szCs w:val="20"/>
        </w:rPr>
      </w:pPr>
    </w:p>
    <w:p w14:paraId="72C2F415" w14:textId="77777777" w:rsidR="00F14CEB" w:rsidRPr="006075F1" w:rsidRDefault="00F14CEB" w:rsidP="00F14CEB">
      <w:pPr>
        <w:jc w:val="center"/>
        <w:rPr>
          <w:rFonts w:ascii="Arial" w:eastAsia="Calibri" w:hAnsi="Arial" w:cs="Arial"/>
          <w:b/>
          <w:szCs w:val="20"/>
        </w:rPr>
      </w:pPr>
    </w:p>
    <w:p w14:paraId="3C1AAF62" w14:textId="77777777" w:rsidR="00F14CEB" w:rsidRPr="006075F1" w:rsidRDefault="00F14CEB" w:rsidP="00F14CEB">
      <w:pPr>
        <w:jc w:val="center"/>
        <w:rPr>
          <w:rFonts w:ascii="Arial" w:eastAsia="Calibri" w:hAnsi="Arial" w:cs="Arial"/>
          <w:b/>
          <w:szCs w:val="20"/>
        </w:rPr>
      </w:pPr>
    </w:p>
    <w:p w14:paraId="66C70FDA" w14:textId="77777777" w:rsidR="00F14CEB" w:rsidRPr="006075F1"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1742D0F8" w14:textId="0D998B42" w:rsidR="00F14CEB" w:rsidRPr="006075F1" w:rsidRDefault="00B46570"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6075F1">
        <w:rPr>
          <w:rFonts w:ascii="Arial" w:eastAsia="Calibri" w:hAnsi="Arial" w:cs="Arial"/>
          <w:color w:val="253164" w:themeColor="text2"/>
          <w:szCs w:val="20"/>
        </w:rPr>
        <w:t>CADRE DE REPONSE DU MEMOIRE TECHNIQUE</w:t>
      </w:r>
    </w:p>
    <w:p w14:paraId="56800A63" w14:textId="5B123DEF" w:rsidR="00CE11B4" w:rsidRPr="006075F1"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p>
    <w:p w14:paraId="65DEF049" w14:textId="17128FCD" w:rsidR="00CE11B4" w:rsidRPr="006075F1"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6075F1">
        <w:rPr>
          <w:rFonts w:ascii="Arial" w:eastAsia="Calibri" w:hAnsi="Arial" w:cs="Arial"/>
          <w:color w:val="002060"/>
          <w:szCs w:val="20"/>
        </w:rPr>
        <w:t>Marché n°</w:t>
      </w:r>
      <w:r w:rsidR="0031620A" w:rsidRPr="006075F1">
        <w:rPr>
          <w:rFonts w:ascii="Arial" w:eastAsia="Calibri" w:hAnsi="Arial" w:cs="Arial"/>
          <w:color w:val="002060"/>
          <w:szCs w:val="20"/>
        </w:rPr>
        <w:t>2025-0011-0</w:t>
      </w:r>
      <w:r w:rsidR="003A5CCA" w:rsidRPr="006075F1">
        <w:rPr>
          <w:rFonts w:ascii="Arial" w:eastAsia="Calibri" w:hAnsi="Arial" w:cs="Arial"/>
          <w:color w:val="002060"/>
          <w:szCs w:val="20"/>
        </w:rPr>
        <w:t>2</w:t>
      </w:r>
      <w:r w:rsidR="0031620A" w:rsidRPr="006075F1">
        <w:rPr>
          <w:rFonts w:ascii="Arial" w:eastAsia="Calibri" w:hAnsi="Arial" w:cs="Arial"/>
          <w:color w:val="002060"/>
          <w:szCs w:val="20"/>
        </w:rPr>
        <w:t>-00-MPF</w:t>
      </w:r>
    </w:p>
    <w:p w14:paraId="79576FD0" w14:textId="77777777" w:rsidR="00F052AF" w:rsidRPr="006075F1" w:rsidRDefault="00F052AF"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A6987D5" w14:textId="77777777" w:rsidR="00F14CEB" w:rsidRPr="006075F1" w:rsidRDefault="00F14CEB" w:rsidP="00F14CEB">
      <w:pPr>
        <w:jc w:val="center"/>
        <w:rPr>
          <w:rFonts w:ascii="Arial" w:eastAsia="Calibri" w:hAnsi="Arial" w:cs="Arial"/>
          <w:b/>
          <w:szCs w:val="20"/>
        </w:rPr>
      </w:pPr>
    </w:p>
    <w:p w14:paraId="2D8CC73A" w14:textId="77777777" w:rsidR="00F14CEB" w:rsidRPr="006075F1" w:rsidRDefault="00F14CEB" w:rsidP="00F14CEB">
      <w:pPr>
        <w:rPr>
          <w:rFonts w:ascii="Arial" w:eastAsia="Calibri" w:hAnsi="Arial" w:cs="Arial"/>
          <w:szCs w:val="20"/>
        </w:rPr>
      </w:pPr>
    </w:p>
    <w:p w14:paraId="0CC3D58A" w14:textId="77777777" w:rsidR="00F14CEB" w:rsidRPr="006075F1" w:rsidRDefault="00F14CEB" w:rsidP="00F14CEB">
      <w:pPr>
        <w:jc w:val="center"/>
        <w:rPr>
          <w:rFonts w:ascii="Arial" w:eastAsia="Calibri" w:hAnsi="Arial" w:cs="Arial"/>
          <w:b/>
          <w:szCs w:val="20"/>
        </w:rPr>
      </w:pPr>
    </w:p>
    <w:p w14:paraId="4FE3BDF6" w14:textId="77777777" w:rsidR="00F14CEB" w:rsidRPr="006075F1"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738F2CE4" w14:textId="19A11D96" w:rsidR="0031620A" w:rsidRPr="006075F1" w:rsidRDefault="0031620A" w:rsidP="0031620A">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253164" w:themeColor="text2"/>
          <w:sz w:val="28"/>
          <w:szCs w:val="20"/>
        </w:rPr>
      </w:pPr>
      <w:r w:rsidRPr="006075F1">
        <w:rPr>
          <w:rFonts w:ascii="Arial" w:eastAsia="Calibri" w:hAnsi="Arial" w:cs="Arial"/>
          <w:color w:val="253164" w:themeColor="text2"/>
          <w:sz w:val="28"/>
          <w:szCs w:val="20"/>
        </w:rPr>
        <w:t>MARCHE D’ASSURANCES SANTE POUR LES BESOINS DE NUMIH FRANCE</w:t>
      </w:r>
    </w:p>
    <w:p w14:paraId="3FC27C27" w14:textId="3569C377" w:rsidR="00F14CEB" w:rsidRPr="006075F1" w:rsidRDefault="0031620A" w:rsidP="0031620A">
      <w:pPr>
        <w:pBdr>
          <w:top w:val="single" w:sz="12" w:space="1" w:color="28398A"/>
          <w:left w:val="single" w:sz="12" w:space="1" w:color="28398A"/>
          <w:bottom w:val="single" w:sz="12" w:space="1" w:color="28398A"/>
          <w:right w:val="single" w:sz="12" w:space="1" w:color="28398A"/>
        </w:pBdr>
        <w:jc w:val="center"/>
        <w:rPr>
          <w:rFonts w:ascii="Arial" w:eastAsia="Calibri" w:hAnsi="Arial" w:cs="Arial"/>
          <w:sz w:val="28"/>
          <w:szCs w:val="20"/>
        </w:rPr>
      </w:pPr>
      <w:r w:rsidRPr="006075F1">
        <w:rPr>
          <w:rFonts w:ascii="Arial" w:eastAsia="Calibri" w:hAnsi="Arial" w:cs="Arial"/>
          <w:color w:val="253164" w:themeColor="text2"/>
          <w:sz w:val="28"/>
          <w:szCs w:val="20"/>
        </w:rPr>
        <w:t xml:space="preserve">LOT </w:t>
      </w:r>
      <w:r w:rsidR="003A5CCA" w:rsidRPr="006075F1">
        <w:rPr>
          <w:rFonts w:ascii="Arial" w:eastAsia="Calibri" w:hAnsi="Arial" w:cs="Arial"/>
          <w:color w:val="253164" w:themeColor="text2"/>
          <w:sz w:val="28"/>
          <w:szCs w:val="20"/>
        </w:rPr>
        <w:t>2</w:t>
      </w:r>
      <w:r w:rsidRPr="006075F1">
        <w:rPr>
          <w:rFonts w:ascii="Arial" w:eastAsia="Calibri" w:hAnsi="Arial" w:cs="Arial"/>
          <w:color w:val="253164" w:themeColor="text2"/>
          <w:sz w:val="28"/>
          <w:szCs w:val="20"/>
        </w:rPr>
        <w:t xml:space="preserve"> - </w:t>
      </w:r>
      <w:r w:rsidR="003A5CCA" w:rsidRPr="006075F1">
        <w:rPr>
          <w:rFonts w:ascii="Arial" w:eastAsia="Calibri" w:hAnsi="Arial" w:cs="Arial"/>
          <w:color w:val="253164" w:themeColor="text2"/>
          <w:sz w:val="28"/>
          <w:szCs w:val="20"/>
        </w:rPr>
        <w:t>PREVOYANCE</w:t>
      </w:r>
    </w:p>
    <w:p w14:paraId="0B048C8B" w14:textId="77777777" w:rsidR="00B46570" w:rsidRPr="006075F1" w:rsidRDefault="00B46570"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321AB0D" w14:textId="77777777" w:rsidR="00F14CEB" w:rsidRPr="006075F1" w:rsidRDefault="00F14CEB" w:rsidP="00F14CEB">
      <w:pPr>
        <w:jc w:val="center"/>
        <w:rPr>
          <w:rFonts w:ascii="Arial" w:eastAsia="Calibri" w:hAnsi="Arial" w:cs="Arial"/>
          <w:b/>
          <w:szCs w:val="20"/>
        </w:rPr>
      </w:pPr>
    </w:p>
    <w:p w14:paraId="5DABE51E" w14:textId="77777777" w:rsidR="00F14CEB" w:rsidRPr="006075F1" w:rsidRDefault="00F14CEB" w:rsidP="00F14CEB">
      <w:pPr>
        <w:jc w:val="center"/>
        <w:rPr>
          <w:rFonts w:ascii="Arial" w:hAnsi="Arial" w:cs="Arial"/>
        </w:rPr>
      </w:pPr>
    </w:p>
    <w:p w14:paraId="2681901C" w14:textId="77777777" w:rsidR="002C0EFB" w:rsidRPr="006075F1" w:rsidRDefault="002C0EFB" w:rsidP="002C0EFB">
      <w:pPr>
        <w:rPr>
          <w:rFonts w:ascii="Arial" w:hAnsi="Arial" w:cs="Arial"/>
          <w:b/>
        </w:rPr>
      </w:pPr>
    </w:p>
    <w:p w14:paraId="53823E57" w14:textId="3CF85EE6" w:rsidR="00F052AF" w:rsidRPr="006075F1" w:rsidRDefault="00F052AF" w:rsidP="00F052AF">
      <w:pPr>
        <w:rPr>
          <w:rFonts w:ascii="Arial" w:hAnsi="Arial" w:cs="Arial"/>
        </w:rPr>
      </w:pPr>
      <w:r w:rsidRPr="006075F1">
        <w:rPr>
          <w:rFonts w:ascii="Arial" w:hAnsi="Arial" w:cs="Arial"/>
        </w:rPr>
        <w:t xml:space="preserve">Le </w:t>
      </w:r>
      <w:r w:rsidR="00D00AAB" w:rsidRPr="006075F1">
        <w:rPr>
          <w:rFonts w:ascii="Arial" w:hAnsi="Arial" w:cs="Arial"/>
        </w:rPr>
        <w:t>candidat</w:t>
      </w:r>
      <w:r w:rsidRPr="006075F1">
        <w:rPr>
          <w:rFonts w:ascii="Arial" w:hAnsi="Arial" w:cs="Arial"/>
        </w:rPr>
        <w:t xml:space="preserve"> complétera la trame ci-dessous. </w:t>
      </w:r>
    </w:p>
    <w:p w14:paraId="456E3587" w14:textId="63BB736B" w:rsidR="002C0EFB" w:rsidRPr="006075F1" w:rsidRDefault="002C0EFB" w:rsidP="002C0EFB">
      <w:pPr>
        <w:rPr>
          <w:rFonts w:ascii="Arial" w:hAnsi="Arial" w:cs="Arial"/>
          <w:b/>
        </w:rPr>
      </w:pPr>
    </w:p>
    <w:p w14:paraId="50FA39EA" w14:textId="77777777" w:rsidR="00C138A7" w:rsidRPr="006075F1" w:rsidRDefault="00C138A7" w:rsidP="002C0EFB">
      <w:pPr>
        <w:rPr>
          <w:rFonts w:ascii="Arial" w:hAnsi="Arial" w:cs="Arial"/>
          <w:b/>
        </w:rPr>
      </w:pPr>
    </w:p>
    <w:p w14:paraId="30084F5D" w14:textId="77777777" w:rsidR="002C0EFB" w:rsidRPr="006075F1" w:rsidRDefault="002C0EFB" w:rsidP="002C0EFB">
      <w:pPr>
        <w:rPr>
          <w:rFonts w:ascii="Arial" w:hAnsi="Arial" w:cs="Arial"/>
          <w:b/>
        </w:rPr>
      </w:pPr>
    </w:p>
    <w:p w14:paraId="49D97C06" w14:textId="77777777" w:rsidR="002C0EFB" w:rsidRPr="006075F1" w:rsidRDefault="002C0EFB" w:rsidP="002C0EFB">
      <w:pPr>
        <w:rPr>
          <w:rFonts w:ascii="Arial" w:hAnsi="Arial" w:cs="Arial"/>
          <w:b/>
        </w:rPr>
      </w:pPr>
    </w:p>
    <w:p w14:paraId="3777D8D5" w14:textId="77777777" w:rsidR="00F14CEB" w:rsidRPr="006075F1" w:rsidRDefault="00F14CEB">
      <w:pPr>
        <w:rPr>
          <w:rFonts w:ascii="Arial" w:hAnsi="Arial" w:cs="Arial"/>
        </w:rPr>
      </w:pPr>
    </w:p>
    <w:p w14:paraId="0BC63761" w14:textId="77777777" w:rsidR="00F14CEB" w:rsidRPr="006075F1" w:rsidRDefault="00F14CEB">
      <w:pPr>
        <w:rPr>
          <w:rFonts w:ascii="Arial" w:hAnsi="Arial" w:cs="Arial"/>
        </w:rPr>
      </w:pPr>
    </w:p>
    <w:p w14:paraId="4E47291A" w14:textId="77777777" w:rsidR="00AE07D7" w:rsidRPr="006075F1" w:rsidRDefault="00AE07D7">
      <w:pPr>
        <w:rPr>
          <w:rFonts w:ascii="Arial" w:hAnsi="Arial" w:cs="Arial"/>
        </w:rPr>
      </w:pPr>
    </w:p>
    <w:p w14:paraId="1B00B260" w14:textId="77777777" w:rsidR="002C0EFB" w:rsidRPr="006075F1" w:rsidRDefault="002C0EFB" w:rsidP="00AE07D7">
      <w:pPr>
        <w:spacing w:after="160"/>
        <w:jc w:val="center"/>
        <w:rPr>
          <w:rFonts w:ascii="Arial" w:hAnsi="Arial" w:cs="Arial"/>
        </w:rPr>
      </w:pPr>
      <w:r w:rsidRPr="006075F1">
        <w:rPr>
          <w:rFonts w:ascii="Arial" w:hAnsi="Arial" w:cs="Arial"/>
        </w:rPr>
        <w:br w:type="page"/>
      </w:r>
    </w:p>
    <w:p w14:paraId="04C7BDE2" w14:textId="77777777" w:rsidR="00A545BE" w:rsidRPr="006075F1" w:rsidRDefault="00A545BE" w:rsidP="00A545BE">
      <w:pPr>
        <w:jc w:val="center"/>
        <w:rPr>
          <w:rFonts w:ascii="Arial" w:hAnsi="Arial" w:cs="Arial"/>
          <w:color w:val="28398A"/>
          <w:sz w:val="16"/>
          <w:szCs w:val="16"/>
        </w:rPr>
      </w:pPr>
    </w:p>
    <w:p w14:paraId="7DCC32A2" w14:textId="77777777" w:rsidR="00D32BA9" w:rsidRPr="009675F1" w:rsidRDefault="00971B40" w:rsidP="00D226CE">
      <w:pPr>
        <w:jc w:val="center"/>
        <w:rPr>
          <w:rFonts w:ascii="Arial" w:hAnsi="Arial" w:cs="Arial"/>
          <w:noProof/>
          <w:color w:val="232A55" w:themeColor="text1"/>
          <w:sz w:val="32"/>
        </w:rPr>
      </w:pPr>
      <w:r w:rsidRPr="009675F1">
        <w:rPr>
          <w:rFonts w:ascii="Arial" w:hAnsi="Arial" w:cs="Arial"/>
          <w:noProof/>
          <w:color w:val="232A55" w:themeColor="text1"/>
          <w:sz w:val="32"/>
        </w:rPr>
        <w:t>SOMMAIRE</w:t>
      </w:r>
    </w:p>
    <w:p w14:paraId="1DBF5F26" w14:textId="77777777" w:rsidR="00A545BE" w:rsidRPr="006075F1" w:rsidRDefault="00A545BE" w:rsidP="00D226CE">
      <w:pPr>
        <w:jc w:val="center"/>
        <w:rPr>
          <w:rFonts w:ascii="Arial" w:hAnsi="Arial" w:cs="Arial"/>
          <w:color w:val="28398A"/>
          <w:sz w:val="16"/>
          <w:szCs w:val="16"/>
        </w:rPr>
      </w:pPr>
    </w:p>
    <w:p w14:paraId="70B0AB68" w14:textId="7B92606D" w:rsidR="007505AC" w:rsidRDefault="00971B40">
      <w:pPr>
        <w:pStyle w:val="TM1"/>
        <w:rPr>
          <w:rFonts w:asciiTheme="minorHAnsi" w:eastAsiaTheme="minorEastAsia" w:hAnsiTheme="minorHAnsi" w:cstheme="minorBidi"/>
          <w:color w:val="auto"/>
          <w:sz w:val="22"/>
          <w:szCs w:val="22"/>
        </w:rPr>
      </w:pPr>
      <w:r w:rsidRPr="006075F1">
        <w:rPr>
          <w:rFonts w:ascii="Arial" w:hAnsi="Arial" w:cs="Arial"/>
        </w:rPr>
        <w:fldChar w:fldCharType="begin"/>
      </w:r>
      <w:r w:rsidRPr="006075F1">
        <w:rPr>
          <w:rFonts w:ascii="Arial" w:hAnsi="Arial" w:cs="Arial"/>
        </w:rPr>
        <w:instrText xml:space="preserve"> TOC \o "1-4" \h \z \u </w:instrText>
      </w:r>
      <w:r w:rsidRPr="006075F1">
        <w:rPr>
          <w:rFonts w:ascii="Arial" w:hAnsi="Arial" w:cs="Arial"/>
        </w:rPr>
        <w:fldChar w:fldCharType="separate"/>
      </w:r>
      <w:hyperlink w:anchor="_Toc206670863" w:history="1">
        <w:r w:rsidR="007505AC" w:rsidRPr="00316880">
          <w:rPr>
            <w:rStyle w:val="Lienhypertexte"/>
            <w:rFonts w:ascii="Arial" w:eastAsia="Times" w:hAnsi="Arial"/>
            <w:lang w:eastAsia="en-US"/>
          </w:rPr>
          <w:t>Article 1.</w:t>
        </w:r>
        <w:r w:rsidR="007505AC">
          <w:rPr>
            <w:rFonts w:asciiTheme="minorHAnsi" w:eastAsiaTheme="minorEastAsia" w:hAnsiTheme="minorHAnsi" w:cstheme="minorBidi"/>
            <w:color w:val="auto"/>
            <w:sz w:val="22"/>
            <w:szCs w:val="22"/>
          </w:rPr>
          <w:tab/>
        </w:r>
        <w:r w:rsidR="007505AC" w:rsidRPr="00316880">
          <w:rPr>
            <w:rStyle w:val="Lienhypertexte"/>
            <w:rFonts w:ascii="Arial" w:eastAsia="Times" w:hAnsi="Arial"/>
            <w:lang w:eastAsia="en-US"/>
          </w:rPr>
          <w:t>INTERLOCUTEURS DEDIES</w:t>
        </w:r>
        <w:r w:rsidR="007505AC">
          <w:rPr>
            <w:webHidden/>
          </w:rPr>
          <w:tab/>
        </w:r>
        <w:r w:rsidR="007505AC">
          <w:rPr>
            <w:webHidden/>
          </w:rPr>
          <w:fldChar w:fldCharType="begin"/>
        </w:r>
        <w:r w:rsidR="007505AC">
          <w:rPr>
            <w:webHidden/>
          </w:rPr>
          <w:instrText xml:space="preserve"> PAGEREF _Toc206670863 \h </w:instrText>
        </w:r>
        <w:r w:rsidR="007505AC">
          <w:rPr>
            <w:webHidden/>
          </w:rPr>
        </w:r>
        <w:r w:rsidR="007505AC">
          <w:rPr>
            <w:webHidden/>
          </w:rPr>
          <w:fldChar w:fldCharType="separate"/>
        </w:r>
        <w:r w:rsidR="007505AC">
          <w:rPr>
            <w:webHidden/>
          </w:rPr>
          <w:t>3</w:t>
        </w:r>
        <w:r w:rsidR="007505AC">
          <w:rPr>
            <w:webHidden/>
          </w:rPr>
          <w:fldChar w:fldCharType="end"/>
        </w:r>
      </w:hyperlink>
    </w:p>
    <w:p w14:paraId="44ACB4AF" w14:textId="7BA43193" w:rsidR="007505AC" w:rsidRDefault="007505AC">
      <w:pPr>
        <w:pStyle w:val="TM1"/>
        <w:rPr>
          <w:rFonts w:asciiTheme="minorHAnsi" w:eastAsiaTheme="minorEastAsia" w:hAnsiTheme="minorHAnsi" w:cstheme="minorBidi"/>
          <w:color w:val="auto"/>
          <w:sz w:val="22"/>
          <w:szCs w:val="22"/>
        </w:rPr>
      </w:pPr>
      <w:hyperlink w:anchor="_Toc206670864" w:history="1">
        <w:r w:rsidRPr="00316880">
          <w:rPr>
            <w:rStyle w:val="Lienhypertexte"/>
            <w:rFonts w:ascii="Arial" w:eastAsia="Times" w:hAnsi="Arial"/>
            <w:lang w:eastAsia="en-US"/>
          </w:rPr>
          <w:t>Article 2.</w:t>
        </w:r>
        <w:r>
          <w:rPr>
            <w:rFonts w:asciiTheme="minorHAnsi" w:eastAsiaTheme="minorEastAsia" w:hAnsiTheme="minorHAnsi" w:cstheme="minorBidi"/>
            <w:color w:val="auto"/>
            <w:sz w:val="22"/>
            <w:szCs w:val="22"/>
          </w:rPr>
          <w:tab/>
        </w:r>
        <w:r w:rsidRPr="00316880">
          <w:rPr>
            <w:rStyle w:val="Lienhypertexte"/>
            <w:rFonts w:ascii="Arial" w:eastAsia="Times" w:hAnsi="Arial"/>
            <w:lang w:eastAsia="en-US"/>
          </w:rPr>
          <w:t>PILOTAGE DU DISPOSITIF</w:t>
        </w:r>
        <w:r>
          <w:rPr>
            <w:webHidden/>
          </w:rPr>
          <w:tab/>
        </w:r>
        <w:r>
          <w:rPr>
            <w:webHidden/>
          </w:rPr>
          <w:fldChar w:fldCharType="begin"/>
        </w:r>
        <w:r>
          <w:rPr>
            <w:webHidden/>
          </w:rPr>
          <w:instrText xml:space="preserve"> PAGEREF _Toc206670864 \h </w:instrText>
        </w:r>
        <w:r>
          <w:rPr>
            <w:webHidden/>
          </w:rPr>
        </w:r>
        <w:r>
          <w:rPr>
            <w:webHidden/>
          </w:rPr>
          <w:fldChar w:fldCharType="separate"/>
        </w:r>
        <w:r>
          <w:rPr>
            <w:webHidden/>
          </w:rPr>
          <w:t>3</w:t>
        </w:r>
        <w:r>
          <w:rPr>
            <w:webHidden/>
          </w:rPr>
          <w:fldChar w:fldCharType="end"/>
        </w:r>
      </w:hyperlink>
    </w:p>
    <w:p w14:paraId="309C79D0" w14:textId="0095BB11" w:rsidR="007505AC" w:rsidRDefault="007505AC">
      <w:pPr>
        <w:pStyle w:val="TM1"/>
        <w:rPr>
          <w:rFonts w:asciiTheme="minorHAnsi" w:eastAsiaTheme="minorEastAsia" w:hAnsiTheme="minorHAnsi" w:cstheme="minorBidi"/>
          <w:color w:val="auto"/>
          <w:sz w:val="22"/>
          <w:szCs w:val="22"/>
        </w:rPr>
      </w:pPr>
      <w:hyperlink w:anchor="_Toc206670865" w:history="1">
        <w:r w:rsidRPr="00316880">
          <w:rPr>
            <w:rStyle w:val="Lienhypertexte"/>
            <w:rFonts w:ascii="Arial" w:eastAsia="Calibri" w:hAnsi="Arial"/>
            <w:lang w:eastAsia="en-US"/>
          </w:rPr>
          <w:t>Article 3.</w:t>
        </w:r>
        <w:r>
          <w:rPr>
            <w:rFonts w:asciiTheme="minorHAnsi" w:eastAsiaTheme="minorEastAsia" w:hAnsiTheme="minorHAnsi" w:cstheme="minorBidi"/>
            <w:color w:val="auto"/>
            <w:sz w:val="22"/>
            <w:szCs w:val="22"/>
          </w:rPr>
          <w:tab/>
        </w:r>
        <w:r w:rsidRPr="00316880">
          <w:rPr>
            <w:rStyle w:val="Lienhypertexte"/>
            <w:rFonts w:ascii="Arial" w:eastAsia="Calibri" w:hAnsi="Arial"/>
            <w:lang w:eastAsia="en-US"/>
          </w:rPr>
          <w:t>MISE EN PLACE DU DISPOSITIF</w:t>
        </w:r>
        <w:r>
          <w:rPr>
            <w:webHidden/>
          </w:rPr>
          <w:tab/>
        </w:r>
        <w:r>
          <w:rPr>
            <w:webHidden/>
          </w:rPr>
          <w:fldChar w:fldCharType="begin"/>
        </w:r>
        <w:r>
          <w:rPr>
            <w:webHidden/>
          </w:rPr>
          <w:instrText xml:space="preserve"> PAGEREF _Toc206670865 \h </w:instrText>
        </w:r>
        <w:r>
          <w:rPr>
            <w:webHidden/>
          </w:rPr>
        </w:r>
        <w:r>
          <w:rPr>
            <w:webHidden/>
          </w:rPr>
          <w:fldChar w:fldCharType="separate"/>
        </w:r>
        <w:r>
          <w:rPr>
            <w:webHidden/>
          </w:rPr>
          <w:t>4</w:t>
        </w:r>
        <w:r>
          <w:rPr>
            <w:webHidden/>
          </w:rPr>
          <w:fldChar w:fldCharType="end"/>
        </w:r>
      </w:hyperlink>
    </w:p>
    <w:p w14:paraId="7DF9EB0A" w14:textId="58EC06CD" w:rsidR="007505AC" w:rsidRDefault="007505AC">
      <w:pPr>
        <w:pStyle w:val="TM1"/>
        <w:rPr>
          <w:rFonts w:asciiTheme="minorHAnsi" w:eastAsiaTheme="minorEastAsia" w:hAnsiTheme="minorHAnsi" w:cstheme="minorBidi"/>
          <w:color w:val="auto"/>
          <w:sz w:val="22"/>
          <w:szCs w:val="22"/>
        </w:rPr>
      </w:pPr>
      <w:hyperlink w:anchor="_Toc206670866" w:history="1">
        <w:r w:rsidRPr="00316880">
          <w:rPr>
            <w:rStyle w:val="Lienhypertexte"/>
            <w:rFonts w:ascii="Arial" w:eastAsia="Times" w:hAnsi="Arial"/>
          </w:rPr>
          <w:t>Article 4.</w:t>
        </w:r>
        <w:r>
          <w:rPr>
            <w:rFonts w:asciiTheme="minorHAnsi" w:eastAsiaTheme="minorEastAsia" w:hAnsiTheme="minorHAnsi" w:cstheme="minorBidi"/>
            <w:color w:val="auto"/>
            <w:sz w:val="22"/>
            <w:szCs w:val="22"/>
          </w:rPr>
          <w:tab/>
        </w:r>
        <w:r w:rsidRPr="00316880">
          <w:rPr>
            <w:rStyle w:val="Lienhypertexte"/>
            <w:rFonts w:ascii="Arial" w:eastAsia="Times" w:hAnsi="Arial"/>
          </w:rPr>
          <w:t>GESTION DE L’EXECUTION DU CONTRAT</w:t>
        </w:r>
        <w:r>
          <w:rPr>
            <w:webHidden/>
          </w:rPr>
          <w:tab/>
        </w:r>
        <w:r>
          <w:rPr>
            <w:webHidden/>
          </w:rPr>
          <w:fldChar w:fldCharType="begin"/>
        </w:r>
        <w:r>
          <w:rPr>
            <w:webHidden/>
          </w:rPr>
          <w:instrText xml:space="preserve"> PAGEREF _Toc206670866 \h </w:instrText>
        </w:r>
        <w:r>
          <w:rPr>
            <w:webHidden/>
          </w:rPr>
        </w:r>
        <w:r>
          <w:rPr>
            <w:webHidden/>
          </w:rPr>
          <w:fldChar w:fldCharType="separate"/>
        </w:r>
        <w:r>
          <w:rPr>
            <w:webHidden/>
          </w:rPr>
          <w:t>4</w:t>
        </w:r>
        <w:r>
          <w:rPr>
            <w:webHidden/>
          </w:rPr>
          <w:fldChar w:fldCharType="end"/>
        </w:r>
      </w:hyperlink>
    </w:p>
    <w:p w14:paraId="77BACD99" w14:textId="297F541E" w:rsidR="007505AC" w:rsidRDefault="007505AC">
      <w:pPr>
        <w:pStyle w:val="TM1"/>
        <w:rPr>
          <w:rFonts w:asciiTheme="minorHAnsi" w:eastAsiaTheme="minorEastAsia" w:hAnsiTheme="minorHAnsi" w:cstheme="minorBidi"/>
          <w:color w:val="auto"/>
          <w:sz w:val="22"/>
          <w:szCs w:val="22"/>
        </w:rPr>
      </w:pPr>
      <w:hyperlink w:anchor="_Toc206670867" w:history="1">
        <w:r w:rsidRPr="00316880">
          <w:rPr>
            <w:rStyle w:val="Lienhypertexte"/>
            <w:rFonts w:ascii="Arial" w:eastAsia="Calibri" w:hAnsi="Arial"/>
            <w:lang w:eastAsia="en-US"/>
          </w:rPr>
          <w:t>Article 5.</w:t>
        </w:r>
        <w:r>
          <w:rPr>
            <w:rFonts w:asciiTheme="minorHAnsi" w:eastAsiaTheme="minorEastAsia" w:hAnsiTheme="minorHAnsi" w:cstheme="minorBidi"/>
            <w:color w:val="auto"/>
            <w:sz w:val="22"/>
            <w:szCs w:val="22"/>
          </w:rPr>
          <w:tab/>
        </w:r>
        <w:r w:rsidRPr="00316880">
          <w:rPr>
            <w:rStyle w:val="Lienhypertexte"/>
            <w:rFonts w:ascii="Arial" w:eastAsia="Calibri" w:hAnsi="Arial"/>
            <w:lang w:eastAsia="en-US"/>
          </w:rPr>
          <w:t>DEMARCHE QUALITE ET CERTIFICATION</w:t>
        </w:r>
        <w:r>
          <w:rPr>
            <w:webHidden/>
          </w:rPr>
          <w:tab/>
        </w:r>
        <w:r>
          <w:rPr>
            <w:webHidden/>
          </w:rPr>
          <w:fldChar w:fldCharType="begin"/>
        </w:r>
        <w:r>
          <w:rPr>
            <w:webHidden/>
          </w:rPr>
          <w:instrText xml:space="preserve"> PAGEREF _Toc206670867 \h </w:instrText>
        </w:r>
        <w:r>
          <w:rPr>
            <w:webHidden/>
          </w:rPr>
        </w:r>
        <w:r>
          <w:rPr>
            <w:webHidden/>
          </w:rPr>
          <w:fldChar w:fldCharType="separate"/>
        </w:r>
        <w:r>
          <w:rPr>
            <w:webHidden/>
          </w:rPr>
          <w:t>6</w:t>
        </w:r>
        <w:r>
          <w:rPr>
            <w:webHidden/>
          </w:rPr>
          <w:fldChar w:fldCharType="end"/>
        </w:r>
      </w:hyperlink>
    </w:p>
    <w:p w14:paraId="546E673C" w14:textId="14B3B32A" w:rsidR="007505AC" w:rsidRDefault="007505AC">
      <w:pPr>
        <w:pStyle w:val="TM1"/>
        <w:rPr>
          <w:rFonts w:asciiTheme="minorHAnsi" w:eastAsiaTheme="minorEastAsia" w:hAnsiTheme="minorHAnsi" w:cstheme="minorBidi"/>
          <w:color w:val="auto"/>
          <w:sz w:val="22"/>
          <w:szCs w:val="22"/>
        </w:rPr>
      </w:pPr>
      <w:hyperlink w:anchor="_Toc206670868" w:history="1">
        <w:r w:rsidRPr="00316880">
          <w:rPr>
            <w:rStyle w:val="Lienhypertexte"/>
            <w:rFonts w:ascii="Arial" w:hAnsi="Arial"/>
          </w:rPr>
          <w:t>Article 6.</w:t>
        </w:r>
        <w:r>
          <w:rPr>
            <w:rFonts w:asciiTheme="minorHAnsi" w:eastAsiaTheme="minorEastAsia" w:hAnsiTheme="minorHAnsi" w:cstheme="minorBidi"/>
            <w:color w:val="auto"/>
            <w:sz w:val="22"/>
            <w:szCs w:val="22"/>
          </w:rPr>
          <w:tab/>
        </w:r>
        <w:r w:rsidRPr="00316880">
          <w:rPr>
            <w:rStyle w:val="Lienhypertexte"/>
            <w:rFonts w:ascii="Arial" w:hAnsi="Arial"/>
          </w:rPr>
          <w:t>SERVICES CONNEXES INCLUS</w:t>
        </w:r>
        <w:r>
          <w:rPr>
            <w:webHidden/>
          </w:rPr>
          <w:tab/>
        </w:r>
        <w:r>
          <w:rPr>
            <w:webHidden/>
          </w:rPr>
          <w:fldChar w:fldCharType="begin"/>
        </w:r>
        <w:r>
          <w:rPr>
            <w:webHidden/>
          </w:rPr>
          <w:instrText xml:space="preserve"> PAGEREF _Toc206670868 \h </w:instrText>
        </w:r>
        <w:r>
          <w:rPr>
            <w:webHidden/>
          </w:rPr>
        </w:r>
        <w:r>
          <w:rPr>
            <w:webHidden/>
          </w:rPr>
          <w:fldChar w:fldCharType="separate"/>
        </w:r>
        <w:r>
          <w:rPr>
            <w:webHidden/>
          </w:rPr>
          <w:t>7</w:t>
        </w:r>
        <w:r>
          <w:rPr>
            <w:webHidden/>
          </w:rPr>
          <w:fldChar w:fldCharType="end"/>
        </w:r>
      </w:hyperlink>
    </w:p>
    <w:p w14:paraId="2A7B3DFE" w14:textId="7A03C9CF" w:rsidR="007505AC" w:rsidRDefault="007505AC">
      <w:pPr>
        <w:pStyle w:val="TM1"/>
        <w:rPr>
          <w:rFonts w:asciiTheme="minorHAnsi" w:eastAsiaTheme="minorEastAsia" w:hAnsiTheme="minorHAnsi" w:cstheme="minorBidi"/>
          <w:color w:val="auto"/>
          <w:sz w:val="22"/>
          <w:szCs w:val="22"/>
        </w:rPr>
      </w:pPr>
      <w:hyperlink w:anchor="_Toc206670869" w:history="1">
        <w:r w:rsidRPr="00316880">
          <w:rPr>
            <w:rStyle w:val="Lienhypertexte"/>
            <w:rFonts w:ascii="Arial" w:hAnsi="Arial"/>
          </w:rPr>
          <w:t>Article 7.</w:t>
        </w:r>
        <w:r>
          <w:rPr>
            <w:rFonts w:asciiTheme="minorHAnsi" w:eastAsiaTheme="minorEastAsia" w:hAnsiTheme="minorHAnsi" w:cstheme="minorBidi"/>
            <w:color w:val="auto"/>
            <w:sz w:val="22"/>
            <w:szCs w:val="22"/>
          </w:rPr>
          <w:tab/>
        </w:r>
        <w:r w:rsidRPr="00316880">
          <w:rPr>
            <w:rStyle w:val="Lienhypertexte"/>
            <w:rFonts w:ascii="Arial" w:hAnsi="Arial"/>
          </w:rPr>
          <w:t>EVOLUTION DU TARIF AVEC UN ENGAGEMENT DE NON-RESILIATION</w:t>
        </w:r>
        <w:r>
          <w:rPr>
            <w:webHidden/>
          </w:rPr>
          <w:tab/>
        </w:r>
        <w:r>
          <w:rPr>
            <w:webHidden/>
          </w:rPr>
          <w:fldChar w:fldCharType="begin"/>
        </w:r>
        <w:r>
          <w:rPr>
            <w:webHidden/>
          </w:rPr>
          <w:instrText xml:space="preserve"> PAGEREF _Toc206670869 \h </w:instrText>
        </w:r>
        <w:r>
          <w:rPr>
            <w:webHidden/>
          </w:rPr>
        </w:r>
        <w:r>
          <w:rPr>
            <w:webHidden/>
          </w:rPr>
          <w:fldChar w:fldCharType="separate"/>
        </w:r>
        <w:r>
          <w:rPr>
            <w:webHidden/>
          </w:rPr>
          <w:t>8</w:t>
        </w:r>
        <w:r>
          <w:rPr>
            <w:webHidden/>
          </w:rPr>
          <w:fldChar w:fldCharType="end"/>
        </w:r>
      </w:hyperlink>
    </w:p>
    <w:p w14:paraId="0FE554F0" w14:textId="550600E7" w:rsidR="00971B40" w:rsidRPr="006075F1" w:rsidRDefault="00971B40" w:rsidP="00971B40">
      <w:pPr>
        <w:rPr>
          <w:rFonts w:ascii="Arial" w:hAnsi="Arial" w:cs="Arial"/>
          <w:b/>
        </w:rPr>
      </w:pPr>
      <w:r w:rsidRPr="006075F1">
        <w:rPr>
          <w:rFonts w:ascii="Arial" w:hAnsi="Arial" w:cs="Arial"/>
          <w:b/>
        </w:rPr>
        <w:fldChar w:fldCharType="end"/>
      </w:r>
      <w:bookmarkStart w:id="0" w:name="_Toc500331695"/>
      <w:r w:rsidRPr="006075F1">
        <w:rPr>
          <w:rFonts w:ascii="Arial" w:hAnsi="Arial" w:cs="Arial"/>
          <w:b/>
        </w:rPr>
        <w:br w:type="page"/>
      </w:r>
    </w:p>
    <w:p w14:paraId="62C13C3F" w14:textId="204A63ED" w:rsidR="006E5326" w:rsidRPr="006075F1" w:rsidRDefault="006E5326" w:rsidP="00971B40">
      <w:pPr>
        <w:rPr>
          <w:rFonts w:ascii="Arial" w:hAnsi="Arial" w:cs="Arial"/>
          <w:b/>
        </w:rPr>
      </w:pPr>
    </w:p>
    <w:p w14:paraId="60E84473" w14:textId="70BB05A4" w:rsidR="006E5326" w:rsidRPr="006075F1" w:rsidRDefault="006E5326" w:rsidP="00971B40">
      <w:pPr>
        <w:rPr>
          <w:rFonts w:ascii="Arial" w:hAnsi="Arial" w:cs="Arial"/>
          <w:b/>
        </w:rPr>
      </w:pPr>
    </w:p>
    <w:tbl>
      <w:tblPr>
        <w:tblStyle w:val="Grilledutableau"/>
        <w:tblW w:w="5000" w:type="pct"/>
        <w:tblLook w:val="04A0" w:firstRow="1" w:lastRow="0" w:firstColumn="1" w:lastColumn="0" w:noHBand="0" w:noVBand="1"/>
      </w:tblPr>
      <w:tblGrid>
        <w:gridCol w:w="1580"/>
        <w:gridCol w:w="7482"/>
      </w:tblGrid>
      <w:tr w:rsidR="006E5326" w:rsidRPr="006075F1" w14:paraId="7BEFB720" w14:textId="77777777" w:rsidTr="006E5326">
        <w:trPr>
          <w:trHeight w:val="323"/>
        </w:trPr>
        <w:tc>
          <w:tcPr>
            <w:tcW w:w="5000" w:type="pct"/>
            <w:gridSpan w:val="2"/>
            <w:shd w:val="clear" w:color="auto" w:fill="C6E1F9" w:themeFill="accent3" w:themeFillTint="33"/>
            <w:vAlign w:val="center"/>
          </w:tcPr>
          <w:p w14:paraId="2A4D8B8F" w14:textId="77777777" w:rsidR="006E5326" w:rsidRPr="006075F1" w:rsidRDefault="006E5326" w:rsidP="00B04FF1">
            <w:pPr>
              <w:spacing w:line="264" w:lineRule="auto"/>
              <w:jc w:val="center"/>
              <w:rPr>
                <w:rFonts w:ascii="Arial" w:hAnsi="Arial" w:cs="Arial"/>
                <w:bCs/>
                <w:i/>
                <w:iCs/>
                <w:sz w:val="18"/>
                <w:szCs w:val="18"/>
              </w:rPr>
            </w:pPr>
            <w:r w:rsidRPr="006075F1">
              <w:rPr>
                <w:rFonts w:ascii="Arial" w:hAnsi="Arial" w:cs="Arial"/>
                <w:b/>
                <w:bCs/>
                <w:i/>
                <w:iCs/>
                <w:sz w:val="18"/>
                <w:szCs w:val="18"/>
              </w:rPr>
              <w:t>A compléter par le soumissionnaire</w:t>
            </w:r>
            <w:r w:rsidRPr="006075F1">
              <w:rPr>
                <w:rFonts w:ascii="Arial" w:hAnsi="Arial" w:cs="Arial"/>
                <w:bCs/>
                <w:i/>
                <w:iCs/>
                <w:sz w:val="18"/>
                <w:szCs w:val="18"/>
              </w:rPr>
              <w:t> - Personne à contacter pour demande de précisions sur l’offre s’il y a lieu :</w:t>
            </w:r>
          </w:p>
        </w:tc>
      </w:tr>
      <w:tr w:rsidR="006E5326" w:rsidRPr="006075F1" w14:paraId="345D530A" w14:textId="77777777" w:rsidTr="006E5326">
        <w:trPr>
          <w:trHeight w:val="454"/>
        </w:trPr>
        <w:tc>
          <w:tcPr>
            <w:tcW w:w="872" w:type="pct"/>
            <w:shd w:val="clear" w:color="auto" w:fill="C6E1F9" w:themeFill="accent3" w:themeFillTint="33"/>
            <w:vAlign w:val="center"/>
          </w:tcPr>
          <w:p w14:paraId="36514016" w14:textId="77777777" w:rsidR="006E5326" w:rsidRPr="006075F1" w:rsidRDefault="006E5326" w:rsidP="00B04FF1">
            <w:pPr>
              <w:jc w:val="right"/>
              <w:rPr>
                <w:rFonts w:ascii="Arial" w:hAnsi="Arial" w:cs="Arial"/>
                <w:bCs/>
                <w:sz w:val="18"/>
                <w:szCs w:val="18"/>
                <w:shd w:val="clear" w:color="auto" w:fill="DDD9C3"/>
              </w:rPr>
            </w:pPr>
            <w:r w:rsidRPr="006075F1">
              <w:rPr>
                <w:rFonts w:ascii="Arial" w:hAnsi="Arial" w:cs="Arial"/>
                <w:bCs/>
                <w:sz w:val="18"/>
                <w:szCs w:val="18"/>
              </w:rPr>
              <w:t>NOM / prénom :</w:t>
            </w:r>
          </w:p>
        </w:tc>
        <w:tc>
          <w:tcPr>
            <w:tcW w:w="4128" w:type="pct"/>
            <w:vAlign w:val="center"/>
          </w:tcPr>
          <w:p w14:paraId="66145066" w14:textId="77777777" w:rsidR="006E5326" w:rsidRPr="006075F1" w:rsidRDefault="006E5326" w:rsidP="00B04FF1">
            <w:pPr>
              <w:spacing w:line="264" w:lineRule="auto"/>
              <w:rPr>
                <w:rFonts w:ascii="Arial" w:hAnsi="Arial" w:cs="Arial"/>
                <w:bCs/>
                <w:sz w:val="18"/>
                <w:szCs w:val="18"/>
              </w:rPr>
            </w:pPr>
          </w:p>
        </w:tc>
      </w:tr>
      <w:tr w:rsidR="006E5326" w:rsidRPr="006075F1" w14:paraId="61638935" w14:textId="77777777" w:rsidTr="006E5326">
        <w:trPr>
          <w:trHeight w:val="454"/>
        </w:trPr>
        <w:tc>
          <w:tcPr>
            <w:tcW w:w="872" w:type="pct"/>
            <w:shd w:val="clear" w:color="auto" w:fill="C6E1F9" w:themeFill="accent3" w:themeFillTint="33"/>
            <w:vAlign w:val="center"/>
          </w:tcPr>
          <w:p w14:paraId="7B477561" w14:textId="77777777" w:rsidR="006E5326" w:rsidRPr="006075F1" w:rsidRDefault="006E5326" w:rsidP="00B04FF1">
            <w:pPr>
              <w:spacing w:line="264" w:lineRule="auto"/>
              <w:jc w:val="right"/>
              <w:rPr>
                <w:rFonts w:ascii="Arial" w:hAnsi="Arial" w:cs="Arial"/>
                <w:bCs/>
                <w:sz w:val="18"/>
                <w:szCs w:val="18"/>
              </w:rPr>
            </w:pPr>
            <w:r w:rsidRPr="006075F1">
              <w:rPr>
                <w:rFonts w:ascii="Arial" w:hAnsi="Arial" w:cs="Arial"/>
                <w:bCs/>
                <w:sz w:val="18"/>
                <w:szCs w:val="18"/>
              </w:rPr>
              <w:t>Tél. :</w:t>
            </w:r>
          </w:p>
        </w:tc>
        <w:tc>
          <w:tcPr>
            <w:tcW w:w="4128" w:type="pct"/>
            <w:vAlign w:val="center"/>
          </w:tcPr>
          <w:p w14:paraId="7F6F06C4" w14:textId="77777777" w:rsidR="006E5326" w:rsidRPr="006075F1" w:rsidRDefault="006E5326" w:rsidP="00B04FF1">
            <w:pPr>
              <w:spacing w:line="264" w:lineRule="auto"/>
              <w:rPr>
                <w:rFonts w:ascii="Arial" w:hAnsi="Arial" w:cs="Arial"/>
                <w:bCs/>
                <w:sz w:val="18"/>
                <w:szCs w:val="18"/>
              </w:rPr>
            </w:pPr>
          </w:p>
        </w:tc>
      </w:tr>
      <w:tr w:rsidR="006E5326" w:rsidRPr="006075F1" w14:paraId="25E51D2B" w14:textId="77777777" w:rsidTr="006E5326">
        <w:trPr>
          <w:trHeight w:val="454"/>
        </w:trPr>
        <w:tc>
          <w:tcPr>
            <w:tcW w:w="872" w:type="pct"/>
            <w:shd w:val="clear" w:color="auto" w:fill="C6E1F9" w:themeFill="accent3" w:themeFillTint="33"/>
            <w:vAlign w:val="center"/>
          </w:tcPr>
          <w:p w14:paraId="4293A7C5" w14:textId="77777777" w:rsidR="006E5326" w:rsidRPr="006075F1" w:rsidRDefault="006E5326" w:rsidP="00B04FF1">
            <w:pPr>
              <w:jc w:val="right"/>
              <w:rPr>
                <w:rFonts w:ascii="Arial" w:hAnsi="Arial" w:cs="Arial"/>
                <w:bCs/>
                <w:sz w:val="18"/>
                <w:szCs w:val="18"/>
              </w:rPr>
            </w:pPr>
            <w:r w:rsidRPr="006075F1">
              <w:rPr>
                <w:rFonts w:ascii="Arial" w:hAnsi="Arial" w:cs="Arial"/>
                <w:bCs/>
                <w:sz w:val="18"/>
                <w:szCs w:val="18"/>
              </w:rPr>
              <w:t xml:space="preserve">Courriel : </w:t>
            </w:r>
          </w:p>
        </w:tc>
        <w:tc>
          <w:tcPr>
            <w:tcW w:w="4128" w:type="pct"/>
            <w:vAlign w:val="center"/>
          </w:tcPr>
          <w:p w14:paraId="35981186" w14:textId="77777777" w:rsidR="006E5326" w:rsidRPr="006075F1" w:rsidRDefault="006E5326" w:rsidP="00B04FF1">
            <w:pPr>
              <w:spacing w:line="264" w:lineRule="auto"/>
              <w:rPr>
                <w:rFonts w:ascii="Arial" w:hAnsi="Arial" w:cs="Arial"/>
                <w:bCs/>
                <w:sz w:val="18"/>
                <w:szCs w:val="18"/>
              </w:rPr>
            </w:pPr>
          </w:p>
        </w:tc>
      </w:tr>
    </w:tbl>
    <w:p w14:paraId="50BD168A" w14:textId="0CEA1B66" w:rsidR="00CF7E0C" w:rsidRPr="006075F1" w:rsidRDefault="002A0E46" w:rsidP="00CF7E0C">
      <w:pPr>
        <w:pStyle w:val="Titre1"/>
        <w:rPr>
          <w:rFonts w:ascii="Arial" w:eastAsia="Times" w:hAnsi="Arial"/>
          <w:sz w:val="28"/>
          <w:lang w:eastAsia="en-US"/>
        </w:rPr>
      </w:pPr>
      <w:bookmarkStart w:id="1" w:name="_Toc206670863"/>
      <w:r w:rsidRPr="006075F1">
        <w:rPr>
          <w:rFonts w:ascii="Arial" w:eastAsia="Times" w:hAnsi="Arial"/>
          <w:lang w:eastAsia="en-US"/>
        </w:rPr>
        <w:t>INTERLOCUTEURS</w:t>
      </w:r>
      <w:r w:rsidR="00B77BBE" w:rsidRPr="006075F1">
        <w:rPr>
          <w:rFonts w:ascii="Arial" w:eastAsia="Times" w:hAnsi="Arial"/>
          <w:lang w:eastAsia="en-US"/>
        </w:rPr>
        <w:t xml:space="preserve"> DEDIES</w:t>
      </w:r>
      <w:bookmarkEnd w:id="1"/>
    </w:p>
    <w:p w14:paraId="56D10221" w14:textId="3820F4BD" w:rsidR="00CF7E0C" w:rsidRPr="006075F1" w:rsidRDefault="00CF7E0C" w:rsidP="00B77BBE">
      <w:pPr>
        <w:widowControl w:val="0"/>
        <w:spacing w:after="160" w:line="256" w:lineRule="auto"/>
        <w:ind w:right="-285"/>
        <w:rPr>
          <w:rFonts w:ascii="Arial" w:eastAsia="Calibri" w:hAnsi="Arial" w:cs="Arial"/>
          <w:sz w:val="18"/>
          <w:szCs w:val="18"/>
          <w:lang w:eastAsia="en-US"/>
        </w:rPr>
      </w:pPr>
      <w:bookmarkStart w:id="2" w:name="_Hlk534877142"/>
      <w:r w:rsidRPr="006075F1">
        <w:rPr>
          <w:rFonts w:ascii="Arial" w:eastAsia="Calibri" w:hAnsi="Arial" w:cs="Arial"/>
          <w:sz w:val="18"/>
          <w:szCs w:val="18"/>
          <w:lang w:eastAsia="en-US"/>
        </w:rPr>
        <w:t>Interlocuteurs dédiés auprès du souscripteur (identité / compétences / coordonnées) :</w:t>
      </w:r>
    </w:p>
    <w:p w14:paraId="2B4B9710" w14:textId="77777777" w:rsidR="00CF7E0C" w:rsidRPr="006075F1" w:rsidRDefault="00CF7E0C" w:rsidP="00CF7E0C">
      <w:pPr>
        <w:widowControl w:val="0"/>
        <w:numPr>
          <w:ilvl w:val="1"/>
          <w:numId w:val="20"/>
        </w:numPr>
        <w:tabs>
          <w:tab w:val="num" w:pos="1309"/>
        </w:tabs>
        <w:spacing w:after="160" w:line="256" w:lineRule="auto"/>
        <w:ind w:left="851" w:right="-568"/>
        <w:jc w:val="left"/>
        <w:rPr>
          <w:rFonts w:ascii="Arial" w:eastAsia="Calibri" w:hAnsi="Arial" w:cs="Arial"/>
          <w:b/>
          <w:sz w:val="18"/>
          <w:szCs w:val="18"/>
          <w:lang w:eastAsia="en-US"/>
        </w:rPr>
      </w:pPr>
      <w:bookmarkStart w:id="3" w:name="_Hlk97109715"/>
      <w:r w:rsidRPr="006075F1">
        <w:rPr>
          <w:rFonts w:ascii="Arial" w:eastAsia="Calibri" w:hAnsi="Arial" w:cs="Arial"/>
          <w:sz w:val="18"/>
          <w:szCs w:val="18"/>
          <w:lang w:eastAsia="en-US"/>
        </w:rPr>
        <w:t xml:space="preserve">Gestion commerciale du contrat : </w:t>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p>
    <w:bookmarkEnd w:id="3"/>
    <w:p w14:paraId="0DEF1569" w14:textId="77777777" w:rsidR="00CF7E0C" w:rsidRPr="006075F1" w:rsidRDefault="00CF7E0C" w:rsidP="00CF7E0C">
      <w:pPr>
        <w:widowControl w:val="0"/>
        <w:spacing w:after="160" w:line="256" w:lineRule="auto"/>
        <w:ind w:left="851" w:right="-568"/>
        <w:rPr>
          <w:rFonts w:ascii="Arial" w:eastAsia="Calibri" w:hAnsi="Arial" w:cs="Arial"/>
          <w:sz w:val="18"/>
          <w:szCs w:val="18"/>
          <w:lang w:eastAsia="en-US"/>
        </w:rPr>
      </w:pPr>
      <w:r w:rsidRPr="006075F1">
        <w:rPr>
          <w:rFonts w:ascii="Arial" w:eastAsia="Calibri" w:hAnsi="Arial" w:cs="Arial"/>
          <w:sz w:val="18"/>
          <w:szCs w:val="18"/>
          <w:lang w:eastAsia="en-US"/>
        </w:rPr>
        <w:t xml:space="preserve">Compétences : </w:t>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lang w:eastAsia="en-US"/>
        </w:rPr>
        <w:tab/>
      </w:r>
    </w:p>
    <w:p w14:paraId="67505204" w14:textId="77777777" w:rsidR="00B77BBE" w:rsidRPr="006075F1" w:rsidRDefault="00B77BBE" w:rsidP="00B77BBE">
      <w:pPr>
        <w:widowControl w:val="0"/>
        <w:spacing w:after="160" w:line="256" w:lineRule="auto"/>
        <w:ind w:left="851" w:right="-568"/>
        <w:rPr>
          <w:rFonts w:ascii="Arial" w:eastAsia="Calibri" w:hAnsi="Arial" w:cs="Arial"/>
          <w:bCs/>
          <w:sz w:val="18"/>
          <w:szCs w:val="18"/>
          <w:lang w:eastAsia="en-US"/>
        </w:rPr>
      </w:pPr>
      <w:r w:rsidRPr="006075F1">
        <w:rPr>
          <w:rFonts w:ascii="Arial" w:eastAsia="Calibri" w:hAnsi="Arial" w:cs="Arial"/>
          <w:bCs/>
          <w:sz w:val="18"/>
          <w:szCs w:val="18"/>
          <w:lang w:eastAsia="en-US"/>
        </w:rPr>
        <w:t xml:space="preserve">Adresse mail : </w:t>
      </w:r>
    </w:p>
    <w:p w14:paraId="0F674B28" w14:textId="77777777" w:rsidR="00B77BBE" w:rsidRPr="006075F1" w:rsidRDefault="00B77BBE" w:rsidP="00B77BBE">
      <w:pPr>
        <w:widowControl w:val="0"/>
        <w:spacing w:after="160" w:line="256" w:lineRule="auto"/>
        <w:ind w:left="851" w:right="-568"/>
        <w:rPr>
          <w:rFonts w:ascii="Arial" w:eastAsia="Calibri" w:hAnsi="Arial" w:cs="Arial"/>
          <w:bCs/>
          <w:sz w:val="18"/>
          <w:szCs w:val="18"/>
          <w:lang w:eastAsia="en-US"/>
        </w:rPr>
      </w:pPr>
      <w:r w:rsidRPr="006075F1">
        <w:rPr>
          <w:rFonts w:ascii="Arial" w:eastAsia="Calibri" w:hAnsi="Arial" w:cs="Arial"/>
          <w:bCs/>
          <w:sz w:val="18"/>
          <w:szCs w:val="18"/>
          <w:lang w:eastAsia="en-US"/>
        </w:rPr>
        <w:t>Numéro de téléphone :</w:t>
      </w:r>
    </w:p>
    <w:p w14:paraId="28151365" w14:textId="77777777" w:rsidR="00CF7E0C" w:rsidRPr="006075F1" w:rsidRDefault="00CF7E0C" w:rsidP="00CF7E0C">
      <w:pPr>
        <w:widowControl w:val="0"/>
        <w:spacing w:after="160" w:line="256" w:lineRule="auto"/>
        <w:ind w:left="851" w:right="-568"/>
        <w:rPr>
          <w:rFonts w:ascii="Arial" w:eastAsia="Calibri" w:hAnsi="Arial" w:cs="Arial"/>
          <w:b/>
          <w:sz w:val="18"/>
          <w:szCs w:val="18"/>
          <w:lang w:eastAsia="en-US"/>
        </w:rPr>
      </w:pPr>
    </w:p>
    <w:p w14:paraId="4B95D0A6" w14:textId="77777777" w:rsidR="00CF7E0C" w:rsidRPr="006075F1" w:rsidRDefault="00CF7E0C" w:rsidP="00CF7E0C">
      <w:pPr>
        <w:widowControl w:val="0"/>
        <w:numPr>
          <w:ilvl w:val="1"/>
          <w:numId w:val="20"/>
        </w:numPr>
        <w:tabs>
          <w:tab w:val="num" w:pos="1309"/>
        </w:tabs>
        <w:spacing w:after="160" w:line="256" w:lineRule="auto"/>
        <w:ind w:left="851" w:right="-568"/>
        <w:jc w:val="left"/>
        <w:rPr>
          <w:rFonts w:ascii="Arial" w:eastAsia="Calibri" w:hAnsi="Arial" w:cs="Arial"/>
          <w:b/>
          <w:sz w:val="18"/>
          <w:szCs w:val="18"/>
          <w:lang w:eastAsia="en-US"/>
        </w:rPr>
      </w:pPr>
      <w:r w:rsidRPr="006075F1">
        <w:rPr>
          <w:rFonts w:ascii="Arial" w:eastAsia="Calibri" w:hAnsi="Arial" w:cs="Arial"/>
          <w:sz w:val="18"/>
          <w:szCs w:val="18"/>
          <w:lang w:eastAsia="en-US"/>
        </w:rPr>
        <w:t xml:space="preserve">Gestion des prestations/recouvrement : </w:t>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p>
    <w:p w14:paraId="4D724AAB" w14:textId="77777777" w:rsidR="00CF7E0C" w:rsidRPr="006075F1" w:rsidRDefault="00CF7E0C" w:rsidP="00CF7E0C">
      <w:pPr>
        <w:widowControl w:val="0"/>
        <w:spacing w:after="160" w:line="256" w:lineRule="auto"/>
        <w:ind w:left="851" w:right="-568"/>
        <w:rPr>
          <w:rFonts w:ascii="Arial" w:eastAsia="Calibri" w:hAnsi="Arial" w:cs="Arial"/>
          <w:sz w:val="18"/>
          <w:szCs w:val="18"/>
          <w:lang w:eastAsia="en-US"/>
        </w:rPr>
      </w:pPr>
      <w:r w:rsidRPr="006075F1">
        <w:rPr>
          <w:rFonts w:ascii="Arial" w:eastAsia="Calibri" w:hAnsi="Arial" w:cs="Arial"/>
          <w:sz w:val="18"/>
          <w:szCs w:val="18"/>
          <w:lang w:eastAsia="en-US"/>
        </w:rPr>
        <w:t xml:space="preserve">Compétences : </w:t>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shd w:val="clear" w:color="auto" w:fill="F2F2F2"/>
          <w:lang w:eastAsia="en-US"/>
        </w:rPr>
        <w:tab/>
      </w:r>
      <w:r w:rsidRPr="006075F1">
        <w:rPr>
          <w:rFonts w:ascii="Arial" w:eastAsia="Calibri" w:hAnsi="Arial" w:cs="Arial"/>
          <w:sz w:val="18"/>
          <w:szCs w:val="18"/>
          <w:lang w:eastAsia="en-US"/>
        </w:rPr>
        <w:tab/>
      </w:r>
    </w:p>
    <w:p w14:paraId="0E19DC0D" w14:textId="77777777" w:rsidR="00B77BBE" w:rsidRPr="006075F1" w:rsidRDefault="00B77BBE" w:rsidP="00B77BBE">
      <w:pPr>
        <w:widowControl w:val="0"/>
        <w:spacing w:after="160" w:line="256" w:lineRule="auto"/>
        <w:ind w:left="851" w:right="-568"/>
        <w:rPr>
          <w:rFonts w:ascii="Arial" w:eastAsia="Calibri" w:hAnsi="Arial" w:cs="Arial"/>
          <w:bCs/>
          <w:sz w:val="18"/>
          <w:szCs w:val="18"/>
          <w:lang w:eastAsia="en-US"/>
        </w:rPr>
      </w:pPr>
      <w:r w:rsidRPr="006075F1">
        <w:rPr>
          <w:rFonts w:ascii="Arial" w:eastAsia="Calibri" w:hAnsi="Arial" w:cs="Arial"/>
          <w:bCs/>
          <w:sz w:val="18"/>
          <w:szCs w:val="18"/>
          <w:lang w:eastAsia="en-US"/>
        </w:rPr>
        <w:t xml:space="preserve">Adresse mail : </w:t>
      </w:r>
    </w:p>
    <w:p w14:paraId="34A75E35" w14:textId="3149EBDA" w:rsidR="00CF7E0C" w:rsidRPr="006075F1" w:rsidRDefault="00B77BBE" w:rsidP="00B77BBE">
      <w:pPr>
        <w:widowControl w:val="0"/>
        <w:spacing w:after="160" w:line="256" w:lineRule="auto"/>
        <w:ind w:left="851" w:right="-568"/>
        <w:rPr>
          <w:rFonts w:ascii="Arial" w:eastAsia="Calibri" w:hAnsi="Arial" w:cs="Arial"/>
          <w:bCs/>
          <w:sz w:val="18"/>
          <w:szCs w:val="18"/>
          <w:lang w:eastAsia="en-US"/>
        </w:rPr>
      </w:pPr>
      <w:r w:rsidRPr="006075F1">
        <w:rPr>
          <w:rFonts w:ascii="Arial" w:eastAsia="Calibri" w:hAnsi="Arial" w:cs="Arial"/>
          <w:bCs/>
          <w:sz w:val="18"/>
          <w:szCs w:val="18"/>
          <w:lang w:eastAsia="en-US"/>
        </w:rPr>
        <w:t>Numéro de téléphone :</w:t>
      </w:r>
    </w:p>
    <w:p w14:paraId="12EAC7BF" w14:textId="2B5C8CDF" w:rsidR="00CF7E0C" w:rsidRPr="006075F1" w:rsidRDefault="00CF7E0C" w:rsidP="00CF7E0C">
      <w:pPr>
        <w:pStyle w:val="Titre1"/>
        <w:rPr>
          <w:rFonts w:ascii="Arial" w:eastAsia="Times" w:hAnsi="Arial"/>
          <w:lang w:eastAsia="en-US"/>
        </w:rPr>
      </w:pPr>
      <w:bookmarkStart w:id="4" w:name="_Toc206670864"/>
      <w:r w:rsidRPr="006075F1">
        <w:rPr>
          <w:rFonts w:ascii="Arial" w:eastAsia="Times" w:hAnsi="Arial"/>
          <w:lang w:eastAsia="en-US"/>
        </w:rPr>
        <w:t>PILOTAGE DU DISPOSITIF</w:t>
      </w:r>
      <w:bookmarkEnd w:id="4"/>
      <w:r w:rsidRPr="006075F1">
        <w:rPr>
          <w:rFonts w:ascii="Arial" w:eastAsia="Times" w:hAnsi="Arial"/>
          <w:lang w:eastAsia="en-US"/>
        </w:rPr>
        <w:t xml:space="preserve"> </w:t>
      </w:r>
    </w:p>
    <w:p w14:paraId="53FD9D7D" w14:textId="77777777" w:rsidR="00CF7E0C" w:rsidRPr="006075F1" w:rsidRDefault="00CF7E0C" w:rsidP="00CF7E0C">
      <w:pPr>
        <w:widowControl w:val="0"/>
        <w:spacing w:after="160" w:line="256" w:lineRule="auto"/>
        <w:ind w:right="-285"/>
        <w:rPr>
          <w:rFonts w:ascii="Arial" w:eastAsia="Times" w:hAnsi="Arial" w:cs="Arial"/>
          <w:b/>
          <w:sz w:val="18"/>
          <w:szCs w:val="18"/>
          <w:lang w:eastAsia="en-US"/>
        </w:rPr>
      </w:pPr>
      <w:r w:rsidRPr="006075F1">
        <w:rPr>
          <w:rFonts w:ascii="Arial" w:eastAsia="Calibri" w:hAnsi="Arial" w:cs="Arial"/>
          <w:sz w:val="18"/>
          <w:szCs w:val="18"/>
          <w:lang w:eastAsia="en-US"/>
        </w:rPr>
        <w:t>Durant la vie du contrat, le souscripteur souhaite au moins une réunion annuelle avec étude qualitative, quantitative et financière du contrat (à partir du compte de résultats) :</w:t>
      </w:r>
      <w:r w:rsidRPr="006075F1">
        <w:rPr>
          <w:rFonts w:ascii="Arial" w:eastAsia="Calibri" w:hAnsi="Arial" w:cs="Arial"/>
          <w:sz w:val="18"/>
          <w:szCs w:val="18"/>
          <w:lang w:eastAsia="en-US"/>
        </w:rPr>
        <w:tab/>
      </w:r>
      <w:r w:rsidRPr="006075F1">
        <w:rPr>
          <w:rFonts w:ascii="Arial" w:eastAsia="Calibri" w:hAnsi="Arial" w:cs="Arial"/>
          <w:sz w:val="18"/>
          <w:szCs w:val="18"/>
          <w:lang w:eastAsia="en-US"/>
        </w:rPr>
        <w:tab/>
      </w:r>
      <w:sdt>
        <w:sdtPr>
          <w:rPr>
            <w:rFonts w:ascii="Arial" w:eastAsia="Calibri" w:hAnsi="Arial" w:cs="Arial"/>
            <w:b/>
            <w:lang w:eastAsia="en-US"/>
          </w:rPr>
          <w:id w:val="-1614739711"/>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OUI  </w:t>
      </w:r>
      <w:sdt>
        <w:sdtPr>
          <w:rPr>
            <w:rFonts w:ascii="Arial" w:eastAsia="Calibri" w:hAnsi="Arial" w:cs="Arial"/>
            <w:b/>
            <w:lang w:eastAsia="en-US"/>
          </w:rPr>
          <w:id w:val="-341167507"/>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NON</w:t>
      </w:r>
    </w:p>
    <w:p w14:paraId="438F999B" w14:textId="77777777" w:rsidR="00CF7E0C" w:rsidRPr="006075F1" w:rsidRDefault="00CF7E0C" w:rsidP="00CF7E0C">
      <w:pPr>
        <w:widowControl w:val="0"/>
        <w:spacing w:after="160" w:line="256" w:lineRule="auto"/>
        <w:ind w:left="284" w:right="-285"/>
        <w:rPr>
          <w:rFonts w:ascii="Arial" w:eastAsia="Calibri" w:hAnsi="Arial" w:cs="Arial"/>
          <w:sz w:val="18"/>
          <w:szCs w:val="18"/>
          <w:lang w:eastAsia="en-US"/>
        </w:rPr>
      </w:pPr>
    </w:p>
    <w:p w14:paraId="770496F0" w14:textId="6176E59C" w:rsidR="00CF7E0C" w:rsidRPr="006075F1"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r w:rsidRPr="006075F1">
        <w:rPr>
          <w:rFonts w:ascii="Arial" w:eastAsia="Times" w:hAnsi="Arial" w:cs="Arial"/>
          <w:sz w:val="18"/>
          <w:szCs w:val="18"/>
          <w:lang w:eastAsia="en-US"/>
        </w:rPr>
        <w:t xml:space="preserve">Envoi du compte de résultats détaillé fin avril de chaque année : </w:t>
      </w:r>
      <w:r w:rsidRPr="006075F1">
        <w:rPr>
          <w:rFonts w:ascii="Arial" w:eastAsia="Times" w:hAnsi="Arial" w:cs="Arial"/>
          <w:sz w:val="18"/>
          <w:szCs w:val="18"/>
          <w:lang w:eastAsia="en-US"/>
        </w:rPr>
        <w:tab/>
      </w:r>
      <w:sdt>
        <w:sdtPr>
          <w:rPr>
            <w:rFonts w:ascii="Arial" w:eastAsia="Calibri" w:hAnsi="Arial" w:cs="Arial"/>
            <w:b/>
            <w:lang w:eastAsia="en-US"/>
          </w:rPr>
          <w:id w:val="-1452934557"/>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OUI  </w:t>
      </w:r>
      <w:sdt>
        <w:sdtPr>
          <w:rPr>
            <w:rFonts w:ascii="Arial" w:eastAsia="Calibri" w:hAnsi="Arial" w:cs="Arial"/>
            <w:b/>
            <w:lang w:eastAsia="en-US"/>
          </w:rPr>
          <w:id w:val="320775079"/>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NON</w:t>
      </w:r>
    </w:p>
    <w:p w14:paraId="7B3D55DC" w14:textId="77777777" w:rsidR="004A5B90" w:rsidRPr="004F79AB" w:rsidRDefault="004A5B90" w:rsidP="004A5B90">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r w:rsidRPr="004A5B90">
        <w:rPr>
          <w:rFonts w:ascii="Arial" w:eastAsia="Times" w:hAnsi="Arial" w:cs="Arial"/>
          <w:sz w:val="18"/>
          <w:szCs w:val="18"/>
          <w:lang w:eastAsia="en-US"/>
        </w:rPr>
        <w:t>Détailler la gestion et le pilotage du contrat ainsi que la présentation du compte de résultats (a minima annuel) et les outils d’analyse (spécimen et note additive peuvent être fournies).</w:t>
      </w:r>
    </w:p>
    <w:tbl>
      <w:tblPr>
        <w:tblStyle w:val="Grilledutableau111"/>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6075F1" w14:paraId="5E4EF7F0" w14:textId="77777777" w:rsidTr="00B04FF1">
        <w:trPr>
          <w:trHeight w:val="1246"/>
        </w:trPr>
        <w:tc>
          <w:tcPr>
            <w:tcW w:w="5000" w:type="pct"/>
          </w:tcPr>
          <w:p w14:paraId="7DE1E65A" w14:textId="77777777" w:rsidR="00CF7E0C" w:rsidRPr="006075F1"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tbl>
    <w:p w14:paraId="168AAC19" w14:textId="77777777" w:rsidR="00CF7E0C" w:rsidRPr="006075F1"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p>
    <w:p w14:paraId="60F902DD" w14:textId="77777777" w:rsidR="00CF7E0C" w:rsidRPr="006075F1"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r w:rsidRPr="006075F1">
        <w:rPr>
          <w:rFonts w:ascii="Arial" w:eastAsia="Times" w:hAnsi="Arial" w:cs="Arial"/>
          <w:sz w:val="18"/>
          <w:szCs w:val="18"/>
          <w:lang w:eastAsia="en-US"/>
        </w:rPr>
        <w:t>Possibilité d’une rencontre annuelle dans les locaux du souscripteur, hors réunion de présentation des comptes de résultats (formation /information à destination des gestionnaires exemple : formation extranet).</w:t>
      </w:r>
    </w:p>
    <w:p w14:paraId="4BEFB293" w14:textId="77777777" w:rsidR="00CF7E0C" w:rsidRPr="006075F1"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Calibri" w:hAnsi="Arial" w:cs="Arial"/>
          <w:b/>
          <w:color w:val="000000"/>
          <w:sz w:val="16"/>
          <w:szCs w:val="16"/>
          <w:lang w:eastAsia="en-US"/>
        </w:rPr>
      </w:pPr>
      <w:r w:rsidRPr="006075F1">
        <w:rPr>
          <w:rFonts w:ascii="Arial" w:eastAsia="Times" w:hAnsi="Arial" w:cs="Arial"/>
          <w:sz w:val="18"/>
          <w:szCs w:val="18"/>
          <w:lang w:eastAsia="en-US"/>
        </w:rPr>
        <w:tab/>
      </w:r>
      <w:sdt>
        <w:sdtPr>
          <w:rPr>
            <w:rFonts w:ascii="Arial" w:eastAsia="Calibri" w:hAnsi="Arial" w:cs="Arial"/>
            <w:b/>
            <w:lang w:eastAsia="en-US"/>
          </w:rPr>
          <w:id w:val="-882869497"/>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OUI  </w:t>
      </w:r>
      <w:sdt>
        <w:sdtPr>
          <w:rPr>
            <w:rFonts w:ascii="Arial" w:eastAsia="Calibri" w:hAnsi="Arial" w:cs="Arial"/>
            <w:b/>
            <w:lang w:eastAsia="en-US"/>
          </w:rPr>
          <w:id w:val="585497184"/>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lang w:eastAsia="en-US"/>
            </w:rPr>
            <w:t>☐</w:t>
          </w:r>
        </w:sdtContent>
      </w:sdt>
      <w:r w:rsidRPr="006075F1">
        <w:rPr>
          <w:rFonts w:ascii="Arial" w:eastAsia="Calibri" w:hAnsi="Arial" w:cs="Arial"/>
          <w:b/>
          <w:color w:val="000000"/>
          <w:sz w:val="16"/>
          <w:szCs w:val="16"/>
          <w:lang w:eastAsia="en-US"/>
        </w:rPr>
        <w:t xml:space="preserve"> NON</w:t>
      </w:r>
    </w:p>
    <w:p w14:paraId="45A28685" w14:textId="77777777" w:rsidR="00CF7E0C" w:rsidRPr="006075F1"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p>
    <w:tbl>
      <w:tblPr>
        <w:tblStyle w:val="Grilledutableau111"/>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6075F1" w14:paraId="792E9770" w14:textId="77777777" w:rsidTr="00B04FF1">
        <w:trPr>
          <w:trHeight w:val="1246"/>
        </w:trPr>
        <w:tc>
          <w:tcPr>
            <w:tcW w:w="5000" w:type="pct"/>
          </w:tcPr>
          <w:p w14:paraId="070F8359" w14:textId="77777777" w:rsidR="00CF7E0C" w:rsidRPr="006075F1"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bookmarkEnd w:id="2"/>
    </w:tbl>
    <w:p w14:paraId="1538EE25" w14:textId="77777777" w:rsidR="00CF7E0C" w:rsidRPr="006075F1"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4414CE2B" w14:textId="3620126B" w:rsidR="00CF7E0C" w:rsidRPr="006075F1" w:rsidRDefault="00CF7E0C" w:rsidP="00CF7E0C">
      <w:pPr>
        <w:pStyle w:val="Titre1"/>
        <w:rPr>
          <w:rFonts w:ascii="Arial" w:eastAsia="Calibri" w:hAnsi="Arial"/>
          <w:u w:val="dash"/>
          <w:lang w:eastAsia="en-US"/>
        </w:rPr>
      </w:pPr>
      <w:bookmarkStart w:id="5" w:name="_Toc206670865"/>
      <w:r w:rsidRPr="006075F1">
        <w:rPr>
          <w:rFonts w:ascii="Arial" w:eastAsia="Calibri" w:hAnsi="Arial"/>
          <w:lang w:eastAsia="en-US"/>
        </w:rPr>
        <w:t>MISE EN PLACE DU DISPOSITIF</w:t>
      </w:r>
      <w:bookmarkEnd w:id="5"/>
    </w:p>
    <w:p w14:paraId="6D362175" w14:textId="77777777" w:rsidR="00CF7E0C" w:rsidRPr="006075F1" w:rsidRDefault="00CF7E0C" w:rsidP="00CF7E0C">
      <w:pPr>
        <w:widowControl w:val="0"/>
        <w:spacing w:after="160" w:line="254" w:lineRule="auto"/>
        <w:ind w:right="-285"/>
        <w:rPr>
          <w:rFonts w:ascii="Arial" w:hAnsi="Arial" w:cs="Arial"/>
          <w:sz w:val="18"/>
          <w:szCs w:val="18"/>
        </w:rPr>
      </w:pPr>
      <w:r w:rsidRPr="006075F1">
        <w:rPr>
          <w:rFonts w:ascii="Arial" w:hAnsi="Arial" w:cs="Arial"/>
          <w:sz w:val="18"/>
          <w:szCs w:val="18"/>
        </w:rPr>
        <w:t>Détailler les modalités de mise en place (rétroplanning / intervenants / outils de type PowerPoint / présentation des outils informatiques, formation des gestionnaires…) :</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6075F1" w14:paraId="5112F0AC" w14:textId="77777777" w:rsidTr="00B04FF1">
        <w:trPr>
          <w:trHeight w:val="1246"/>
        </w:trPr>
        <w:tc>
          <w:tcPr>
            <w:tcW w:w="5000" w:type="pct"/>
            <w:tcBorders>
              <w:top w:val="single" w:sz="4" w:space="0" w:color="BFBFBF"/>
              <w:left w:val="single" w:sz="4" w:space="0" w:color="BFBFBF"/>
              <w:bottom w:val="single" w:sz="4" w:space="0" w:color="BFBFBF"/>
              <w:right w:val="single" w:sz="4" w:space="0" w:color="BFBFBF"/>
            </w:tcBorders>
          </w:tcPr>
          <w:p w14:paraId="50AE7D8A" w14:textId="77777777" w:rsidR="00CF7E0C" w:rsidRPr="006075F1"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tbl>
    <w:p w14:paraId="5EA7D2A5" w14:textId="77777777" w:rsidR="00CF7E0C" w:rsidRPr="006075F1"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6748EDD0" w14:textId="77777777" w:rsidR="00CF7E0C" w:rsidRPr="006075F1"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73D837A6" w14:textId="77777777" w:rsidR="00CF7E0C" w:rsidRPr="006075F1" w:rsidRDefault="00CF7E0C" w:rsidP="00CF7E0C">
      <w:pPr>
        <w:widowControl w:val="0"/>
        <w:spacing w:line="254" w:lineRule="auto"/>
        <w:ind w:right="-285"/>
        <w:rPr>
          <w:rFonts w:ascii="Arial" w:hAnsi="Arial" w:cs="Arial"/>
          <w:sz w:val="18"/>
          <w:szCs w:val="18"/>
        </w:rPr>
      </w:pPr>
      <w:bookmarkStart w:id="6" w:name="_Hlk98311971"/>
      <w:r w:rsidRPr="006075F1">
        <w:rPr>
          <w:rFonts w:ascii="Arial" w:hAnsi="Arial" w:cs="Arial"/>
          <w:sz w:val="18"/>
          <w:szCs w:val="18"/>
        </w:rPr>
        <w:t xml:space="preserve">Le souscripteur souhaite une réunion de travail (possibilité </w:t>
      </w:r>
      <w:proofErr w:type="spellStart"/>
      <w:r w:rsidRPr="006075F1">
        <w:rPr>
          <w:rFonts w:ascii="Arial" w:hAnsi="Arial" w:cs="Arial"/>
          <w:sz w:val="18"/>
          <w:szCs w:val="18"/>
        </w:rPr>
        <w:t>visio</w:t>
      </w:r>
      <w:proofErr w:type="spellEnd"/>
      <w:r w:rsidRPr="006075F1">
        <w:rPr>
          <w:rFonts w:ascii="Arial" w:hAnsi="Arial" w:cs="Arial"/>
          <w:sz w:val="18"/>
          <w:szCs w:val="18"/>
        </w:rPr>
        <w:t xml:space="preserve">) sur la mise en place avec le service gestionnaire sous 10 jours ouvrés après la notification : </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sdt>
        <w:sdtPr>
          <w:rPr>
            <w:rFonts w:ascii="Arial" w:hAnsi="Arial" w:cs="Arial"/>
            <w:b/>
          </w:rPr>
          <w:id w:val="-1219589379"/>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1643468110"/>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p>
    <w:bookmarkEnd w:id="6"/>
    <w:p w14:paraId="48DBDB82" w14:textId="77777777" w:rsidR="00CF7E0C" w:rsidRPr="006075F1" w:rsidRDefault="00CF7E0C" w:rsidP="00CF7E0C">
      <w:pPr>
        <w:widowControl w:val="0"/>
        <w:spacing w:after="160" w:line="254" w:lineRule="auto"/>
        <w:ind w:right="-285"/>
        <w:rPr>
          <w:rFonts w:ascii="Arial" w:hAnsi="Arial" w:cs="Arial"/>
          <w:sz w:val="18"/>
          <w:szCs w:val="18"/>
        </w:rPr>
      </w:pPr>
    </w:p>
    <w:p w14:paraId="3580DBF9" w14:textId="77777777" w:rsidR="00CF7E0C" w:rsidRPr="006075F1" w:rsidRDefault="00CF7E0C" w:rsidP="00CF7E0C">
      <w:pPr>
        <w:widowControl w:val="0"/>
        <w:spacing w:after="160" w:line="254" w:lineRule="auto"/>
        <w:ind w:right="-285"/>
        <w:rPr>
          <w:rFonts w:ascii="Arial" w:hAnsi="Arial" w:cs="Arial"/>
          <w:sz w:val="18"/>
          <w:szCs w:val="18"/>
        </w:rPr>
      </w:pPr>
    </w:p>
    <w:p w14:paraId="2B83BFD1" w14:textId="77777777" w:rsidR="00CF7E0C" w:rsidRPr="006075F1" w:rsidRDefault="00CF7E0C" w:rsidP="00CF7E0C">
      <w:pPr>
        <w:widowControl w:val="0"/>
        <w:spacing w:after="160" w:line="254" w:lineRule="auto"/>
        <w:ind w:right="-285"/>
        <w:rPr>
          <w:rFonts w:ascii="Arial" w:hAnsi="Arial" w:cs="Arial"/>
          <w:sz w:val="18"/>
          <w:szCs w:val="18"/>
        </w:rPr>
      </w:pPr>
      <w:r w:rsidRPr="006075F1">
        <w:rPr>
          <w:rFonts w:ascii="Arial" w:hAnsi="Arial" w:cs="Arial"/>
          <w:sz w:val="18"/>
          <w:szCs w:val="18"/>
        </w:rPr>
        <w:t xml:space="preserve">Fourniture de la notice d’information </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p>
    <w:p w14:paraId="78627F07" w14:textId="77777777" w:rsidR="00CF7E0C" w:rsidRPr="006075F1" w:rsidRDefault="00CF7E0C" w:rsidP="00CF7E0C">
      <w:pPr>
        <w:widowControl w:val="0"/>
        <w:numPr>
          <w:ilvl w:val="1"/>
          <w:numId w:val="20"/>
        </w:numPr>
        <w:tabs>
          <w:tab w:val="clear" w:pos="2160"/>
          <w:tab w:val="num" w:pos="1309"/>
        </w:tabs>
        <w:spacing w:after="160" w:line="254" w:lineRule="auto"/>
        <w:ind w:left="1309" w:right="-285"/>
        <w:jc w:val="left"/>
        <w:rPr>
          <w:rFonts w:ascii="Arial" w:hAnsi="Arial" w:cs="Arial"/>
          <w:sz w:val="18"/>
          <w:szCs w:val="18"/>
        </w:rPr>
      </w:pPr>
      <w:r w:rsidRPr="006075F1">
        <w:rPr>
          <w:rFonts w:ascii="Arial" w:hAnsi="Arial" w:cs="Arial"/>
          <w:sz w:val="18"/>
          <w:szCs w:val="18"/>
        </w:rPr>
        <w:t xml:space="preserve">Indiquer le délai de remise à compter de la notification : </w:t>
      </w:r>
      <w:r w:rsidRPr="006075F1">
        <w:rPr>
          <w:rFonts w:ascii="Arial" w:hAnsi="Arial" w:cs="Arial"/>
          <w:sz w:val="18"/>
          <w:szCs w:val="18"/>
          <w:shd w:val="clear" w:color="auto" w:fill="F2F2F2"/>
        </w:rPr>
        <w:tab/>
        <w:t xml:space="preserve">            </w:t>
      </w:r>
      <w:r w:rsidRPr="006075F1">
        <w:rPr>
          <w:rFonts w:ascii="Arial" w:hAnsi="Arial" w:cs="Arial"/>
          <w:sz w:val="18"/>
          <w:szCs w:val="18"/>
        </w:rPr>
        <w:t xml:space="preserve">Jours </w:t>
      </w:r>
      <w:r w:rsidRPr="006075F1">
        <w:rPr>
          <w:rFonts w:ascii="Arial" w:hAnsi="Arial" w:cs="Arial"/>
          <w:i/>
          <w:sz w:val="18"/>
          <w:szCs w:val="18"/>
        </w:rPr>
        <w:t>(maximum 30 jours).</w:t>
      </w:r>
    </w:p>
    <w:p w14:paraId="75B02208" w14:textId="77777777" w:rsidR="00CF7E0C" w:rsidRPr="006075F1" w:rsidRDefault="00CF7E0C" w:rsidP="00CF7E0C">
      <w:pPr>
        <w:widowControl w:val="0"/>
        <w:ind w:left="2160" w:right="-285"/>
        <w:rPr>
          <w:rFonts w:ascii="Arial" w:hAnsi="Arial" w:cs="Arial"/>
          <w:sz w:val="18"/>
          <w:szCs w:val="18"/>
        </w:rPr>
      </w:pPr>
    </w:p>
    <w:p w14:paraId="01167BBB" w14:textId="77777777" w:rsidR="00CF7E0C" w:rsidRPr="006075F1" w:rsidRDefault="00CF7E0C" w:rsidP="00CF7E0C">
      <w:pPr>
        <w:rPr>
          <w:rFonts w:ascii="Arial" w:hAnsi="Arial" w:cs="Arial"/>
          <w:b/>
          <w:sz w:val="8"/>
          <w:szCs w:val="8"/>
        </w:rPr>
      </w:pPr>
    </w:p>
    <w:p w14:paraId="56955AEC" w14:textId="6C7EEB4C" w:rsidR="00CF7E0C" w:rsidRPr="006075F1" w:rsidRDefault="00CF7E0C" w:rsidP="00CF7E0C">
      <w:pPr>
        <w:widowControl w:val="0"/>
        <w:spacing w:after="160" w:line="254" w:lineRule="auto"/>
        <w:ind w:right="-285"/>
        <w:rPr>
          <w:rFonts w:ascii="Arial" w:hAnsi="Arial" w:cs="Arial"/>
          <w:sz w:val="18"/>
          <w:szCs w:val="18"/>
        </w:rPr>
      </w:pPr>
      <w:bookmarkStart w:id="7" w:name="_Hlk98312048"/>
      <w:r w:rsidRPr="006075F1">
        <w:rPr>
          <w:rFonts w:ascii="Arial" w:hAnsi="Arial" w:cs="Arial"/>
          <w:sz w:val="18"/>
          <w:szCs w:val="18"/>
        </w:rPr>
        <w:t xml:space="preserve">Fourniture d’un guide de gestion/utilisation à destination des affiliés (hors notice d’information) : </w:t>
      </w:r>
      <w:sdt>
        <w:sdtPr>
          <w:rPr>
            <w:rFonts w:ascii="Arial" w:hAnsi="Arial" w:cs="Arial"/>
            <w:b/>
          </w:rPr>
          <w:id w:val="1545409955"/>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1239520563"/>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r w:rsidRPr="006075F1">
        <w:rPr>
          <w:rFonts w:ascii="Arial" w:hAnsi="Arial" w:cs="Arial"/>
          <w:sz w:val="18"/>
          <w:szCs w:val="18"/>
        </w:rPr>
        <w:tab/>
      </w:r>
      <w:r w:rsidRPr="006075F1">
        <w:rPr>
          <w:rFonts w:ascii="Arial" w:hAnsi="Arial" w:cs="Arial"/>
          <w:sz w:val="18"/>
          <w:szCs w:val="18"/>
        </w:rPr>
        <w:tab/>
      </w:r>
    </w:p>
    <w:p w14:paraId="090DA377" w14:textId="0EF6ADCC" w:rsidR="00CF7E0C" w:rsidRPr="006075F1" w:rsidRDefault="00CF7E0C" w:rsidP="00CF7E0C">
      <w:pPr>
        <w:widowControl w:val="0"/>
        <w:numPr>
          <w:ilvl w:val="1"/>
          <w:numId w:val="20"/>
        </w:numPr>
        <w:tabs>
          <w:tab w:val="clear" w:pos="2160"/>
          <w:tab w:val="num" w:pos="1309"/>
        </w:tabs>
        <w:spacing w:after="160" w:line="254" w:lineRule="auto"/>
        <w:ind w:left="1309" w:right="-285"/>
        <w:jc w:val="left"/>
        <w:rPr>
          <w:rFonts w:ascii="Arial" w:hAnsi="Arial" w:cs="Arial"/>
          <w:sz w:val="18"/>
          <w:szCs w:val="18"/>
        </w:rPr>
      </w:pPr>
      <w:r w:rsidRPr="006075F1">
        <w:rPr>
          <w:rFonts w:ascii="Arial" w:hAnsi="Arial" w:cs="Arial"/>
          <w:sz w:val="18"/>
          <w:szCs w:val="18"/>
        </w:rPr>
        <w:t xml:space="preserve">Indiquer le délai de remise à compter de la notification :   </w:t>
      </w:r>
      <w:r w:rsidRPr="006075F1">
        <w:rPr>
          <w:rFonts w:ascii="Arial" w:hAnsi="Arial" w:cs="Arial"/>
          <w:sz w:val="18"/>
          <w:szCs w:val="18"/>
          <w:shd w:val="clear" w:color="auto" w:fill="F2F2F2"/>
        </w:rPr>
        <w:tab/>
      </w:r>
      <w:r w:rsidRPr="006075F1">
        <w:rPr>
          <w:rFonts w:ascii="Arial" w:hAnsi="Arial" w:cs="Arial"/>
          <w:sz w:val="18"/>
          <w:szCs w:val="18"/>
        </w:rPr>
        <w:t xml:space="preserve">Jours </w:t>
      </w:r>
      <w:r w:rsidRPr="006075F1">
        <w:rPr>
          <w:rFonts w:ascii="Arial" w:hAnsi="Arial" w:cs="Arial"/>
          <w:i/>
          <w:sz w:val="18"/>
          <w:szCs w:val="18"/>
        </w:rPr>
        <w:t>(maximum 30 jours).</w:t>
      </w:r>
    </w:p>
    <w:p w14:paraId="6B44B55D" w14:textId="244CDBED" w:rsidR="00CF7E0C" w:rsidRPr="006075F1" w:rsidRDefault="00CF7E0C" w:rsidP="00CF7E0C">
      <w:pPr>
        <w:pStyle w:val="Titre1"/>
        <w:rPr>
          <w:rFonts w:ascii="Arial" w:eastAsia="Times" w:hAnsi="Arial"/>
        </w:rPr>
      </w:pPr>
      <w:bookmarkStart w:id="8" w:name="_Toc206670866"/>
      <w:bookmarkEnd w:id="7"/>
      <w:r w:rsidRPr="006075F1">
        <w:rPr>
          <w:rFonts w:ascii="Arial" w:eastAsia="Times" w:hAnsi="Arial"/>
        </w:rPr>
        <w:t xml:space="preserve">GESTION </w:t>
      </w:r>
      <w:r w:rsidR="00B77BBE" w:rsidRPr="006075F1">
        <w:rPr>
          <w:rFonts w:ascii="Arial" w:eastAsia="Times" w:hAnsi="Arial"/>
        </w:rPr>
        <w:t>DE L’EXECUTION</w:t>
      </w:r>
      <w:r w:rsidR="003A5CCA" w:rsidRPr="006075F1">
        <w:rPr>
          <w:rFonts w:ascii="Arial" w:eastAsia="Times" w:hAnsi="Arial"/>
        </w:rPr>
        <w:t xml:space="preserve"> </w:t>
      </w:r>
      <w:r w:rsidR="00B77BBE" w:rsidRPr="006075F1">
        <w:rPr>
          <w:rFonts w:ascii="Arial" w:eastAsia="Times" w:hAnsi="Arial"/>
        </w:rPr>
        <w:t>DU</w:t>
      </w:r>
      <w:r w:rsidR="003A5CCA" w:rsidRPr="006075F1">
        <w:rPr>
          <w:rFonts w:ascii="Arial" w:eastAsia="Times" w:hAnsi="Arial"/>
        </w:rPr>
        <w:t xml:space="preserve"> CONTRAT</w:t>
      </w:r>
      <w:bookmarkEnd w:id="8"/>
    </w:p>
    <w:p w14:paraId="45EEA646" w14:textId="77777777" w:rsidR="00CF7E0C" w:rsidRPr="006075F1"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6F6D9E13" w14:textId="77777777" w:rsidR="00CF7E0C" w:rsidRPr="006075F1" w:rsidRDefault="00CF7E0C" w:rsidP="00CF7E0C">
      <w:pPr>
        <w:spacing w:after="160" w:line="256" w:lineRule="auto"/>
        <w:rPr>
          <w:rFonts w:ascii="Arial" w:eastAsia="Calibri" w:hAnsi="Arial" w:cs="Arial"/>
          <w:sz w:val="20"/>
          <w:szCs w:val="20"/>
          <w:lang w:eastAsia="en-US"/>
        </w:rPr>
      </w:pPr>
      <w:r w:rsidRPr="006075F1">
        <w:rPr>
          <w:rFonts w:ascii="Arial" w:eastAsia="Calibri" w:hAnsi="Arial" w:cs="Arial"/>
          <w:sz w:val="20"/>
          <w:szCs w:val="20"/>
          <w:lang w:eastAsia="en-US"/>
        </w:rPr>
        <w:t>Présentation des effectifs en charge de la gestion des dossiers (nombre d’ETP / compétence / formation régulière / organisation / nombre d’adhérents par gestionnaire</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6075F1" w14:paraId="13028BB3" w14:textId="77777777" w:rsidTr="00B04FF1">
        <w:trPr>
          <w:trHeight w:val="2026"/>
        </w:trPr>
        <w:tc>
          <w:tcPr>
            <w:tcW w:w="5000" w:type="pct"/>
          </w:tcPr>
          <w:p w14:paraId="5B562627" w14:textId="77777777" w:rsidR="00CF7E0C" w:rsidRPr="006075F1"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p>
        </w:tc>
      </w:tr>
    </w:tbl>
    <w:p w14:paraId="63B60A39" w14:textId="77777777" w:rsidR="00CF7E0C" w:rsidRPr="006075F1" w:rsidRDefault="00CF7E0C" w:rsidP="00CF7E0C">
      <w:pPr>
        <w:suppressAutoHyphens/>
        <w:autoSpaceDE w:val="0"/>
        <w:autoSpaceDN w:val="0"/>
        <w:spacing w:line="264" w:lineRule="auto"/>
        <w:textAlignment w:val="baseline"/>
        <w:rPr>
          <w:rFonts w:ascii="Arial" w:eastAsia="Times" w:hAnsi="Arial" w:cs="Arial"/>
          <w:b/>
          <w:sz w:val="20"/>
          <w:szCs w:val="20"/>
          <w:u w:val="single"/>
        </w:rPr>
      </w:pPr>
    </w:p>
    <w:p w14:paraId="7B9702B3" w14:textId="52C50599" w:rsidR="003A5CCA" w:rsidRPr="006075F1" w:rsidRDefault="003A5CCA" w:rsidP="003A5CCA">
      <w:pPr>
        <w:widowControl w:val="0"/>
        <w:spacing w:after="160" w:line="259" w:lineRule="auto"/>
        <w:ind w:right="-285"/>
        <w:rPr>
          <w:rFonts w:ascii="Arial" w:eastAsia="Calibri" w:hAnsi="Arial" w:cs="Arial"/>
          <w:b/>
          <w:sz w:val="20"/>
          <w:szCs w:val="20"/>
          <w:u w:val="dash"/>
          <w:lang w:eastAsia="en-US"/>
        </w:rPr>
      </w:pPr>
      <w:r w:rsidRPr="006075F1">
        <w:rPr>
          <w:rFonts w:ascii="Arial" w:eastAsia="Calibri" w:hAnsi="Arial" w:cs="Arial"/>
          <w:b/>
          <w:sz w:val="20"/>
          <w:szCs w:val="20"/>
          <w:u w:val="dash"/>
          <w:lang w:eastAsia="en-US"/>
        </w:rPr>
        <w:t>Processus de gestion (gestion des indemnisations - gestion des affiliations – gestion des précomptes) :</w:t>
      </w:r>
    </w:p>
    <w:p w14:paraId="6B4F8E0D" w14:textId="77777777" w:rsidR="003A5CCA" w:rsidRPr="006075F1" w:rsidRDefault="003A5CCA" w:rsidP="003A5CCA">
      <w:pPr>
        <w:widowControl w:val="0"/>
        <w:spacing w:after="160" w:line="259" w:lineRule="auto"/>
        <w:ind w:right="-285"/>
        <w:rPr>
          <w:rFonts w:ascii="Arial" w:eastAsia="Calibri" w:hAnsi="Arial" w:cs="Arial"/>
          <w:b/>
          <w:sz w:val="20"/>
          <w:szCs w:val="20"/>
          <w:u w:val="single"/>
          <w:lang w:eastAsia="en-US"/>
        </w:rPr>
      </w:pPr>
      <w:r w:rsidRPr="006075F1">
        <w:rPr>
          <w:rFonts w:ascii="Arial" w:eastAsia="Calibri" w:hAnsi="Arial" w:cs="Arial"/>
          <w:b/>
          <w:sz w:val="20"/>
          <w:szCs w:val="20"/>
          <w:u w:val="single"/>
          <w:lang w:eastAsia="en-US"/>
        </w:rPr>
        <w:t xml:space="preserve">Indemnisation : </w:t>
      </w:r>
    </w:p>
    <w:p w14:paraId="660980D5" w14:textId="33922309" w:rsidR="003A5CCA" w:rsidRPr="006075F1" w:rsidRDefault="003A5CCA" w:rsidP="003A5CCA">
      <w:pPr>
        <w:spacing w:after="160" w:line="256" w:lineRule="auto"/>
        <w:ind w:firstLine="360"/>
        <w:rPr>
          <w:rFonts w:ascii="Arial" w:eastAsia="Calibri" w:hAnsi="Arial" w:cs="Arial"/>
          <w:sz w:val="20"/>
          <w:szCs w:val="20"/>
          <w:lang w:eastAsia="en-US"/>
        </w:rPr>
      </w:pPr>
      <w:bookmarkStart w:id="9" w:name="_Hlk98314332"/>
      <w:r w:rsidRPr="006075F1">
        <w:rPr>
          <w:rFonts w:ascii="Arial" w:eastAsia="Calibri" w:hAnsi="Arial" w:cs="Arial"/>
          <w:sz w:val="20"/>
          <w:szCs w:val="20"/>
          <w:lang w:eastAsia="en-US"/>
        </w:rPr>
        <w:t>Concernant les demandes d’indemnisations, Pour les services du souscripteur, Les déclarations seront effectuées par un outil dédié en ligne :</w:t>
      </w:r>
      <w:r w:rsidRPr="006075F1">
        <w:rPr>
          <w:rFonts w:ascii="Arial" w:eastAsia="Calibri" w:hAnsi="Arial" w:cs="Arial"/>
          <w:sz w:val="20"/>
          <w:szCs w:val="20"/>
          <w:lang w:eastAsia="en-US"/>
        </w:rPr>
        <w:tab/>
      </w:r>
      <w:r w:rsidRPr="006075F1">
        <w:rPr>
          <w:rFonts w:ascii="Arial" w:eastAsia="Calibri" w:hAnsi="Arial" w:cs="Arial"/>
          <w:sz w:val="20"/>
          <w:szCs w:val="20"/>
          <w:lang w:eastAsia="en-US"/>
        </w:rPr>
        <w:tab/>
      </w:r>
      <w:r w:rsidRPr="006075F1">
        <w:rPr>
          <w:rFonts w:ascii="Arial" w:eastAsia="Wingdings 2" w:hAnsi="Arial" w:cs="Arial"/>
          <w:sz w:val="20"/>
          <w:szCs w:val="20"/>
          <w:lang w:eastAsia="en-US"/>
        </w:rPr>
        <w:tab/>
      </w:r>
      <w:r w:rsidRPr="006075F1">
        <w:rPr>
          <w:rFonts w:ascii="Arial" w:eastAsia="Wingdings 2" w:hAnsi="Arial" w:cs="Arial"/>
          <w:sz w:val="20"/>
          <w:szCs w:val="20"/>
          <w:lang w:eastAsia="en-US"/>
        </w:rPr>
        <w:tab/>
      </w:r>
      <w:sdt>
        <w:sdtPr>
          <w:rPr>
            <w:rFonts w:ascii="Arial" w:eastAsia="Calibri" w:hAnsi="Arial" w:cs="Arial"/>
            <w:b/>
            <w:sz w:val="20"/>
            <w:szCs w:val="20"/>
            <w:lang w:eastAsia="en-US"/>
          </w:rPr>
          <w:id w:val="264664764"/>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OUI  </w:t>
      </w:r>
      <w:sdt>
        <w:sdtPr>
          <w:rPr>
            <w:rFonts w:ascii="Arial" w:eastAsia="Calibri" w:hAnsi="Arial" w:cs="Arial"/>
            <w:b/>
            <w:sz w:val="20"/>
            <w:szCs w:val="20"/>
            <w:lang w:eastAsia="en-US"/>
          </w:rPr>
          <w:id w:val="1963455091"/>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NON</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0E5061E4" w14:textId="77777777" w:rsidTr="004B3105">
        <w:trPr>
          <w:trHeight w:val="2026"/>
        </w:trPr>
        <w:tc>
          <w:tcPr>
            <w:tcW w:w="5000" w:type="pct"/>
          </w:tcPr>
          <w:p w14:paraId="15A04BD1"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hAnsi="Arial" w:cs="Arial"/>
                <w:szCs w:val="20"/>
              </w:rPr>
            </w:pPr>
            <w:r w:rsidRPr="006075F1">
              <w:rPr>
                <w:rFonts w:ascii="Arial" w:hAnsi="Arial" w:cs="Arial"/>
                <w:b/>
                <w:szCs w:val="20"/>
              </w:rPr>
              <w:lastRenderedPageBreak/>
              <w:t xml:space="preserve">Présentation de l’outil / Préciser les modalités de gestion des indemnisations </w:t>
            </w:r>
            <w:r w:rsidRPr="006075F1">
              <w:rPr>
                <w:rFonts w:ascii="Arial" w:hAnsi="Arial" w:cs="Arial"/>
                <w:szCs w:val="20"/>
              </w:rPr>
              <w:t>(accès aux différentes informations du dossier du collaborateur (date</w:t>
            </w:r>
          </w:p>
          <w:p w14:paraId="41893BA3"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hAnsi="Arial" w:cs="Arial"/>
                <w:szCs w:val="20"/>
              </w:rPr>
            </w:pPr>
            <w:proofErr w:type="gramStart"/>
            <w:r w:rsidRPr="006075F1">
              <w:rPr>
                <w:rFonts w:ascii="Arial" w:hAnsi="Arial" w:cs="Arial"/>
                <w:szCs w:val="20"/>
              </w:rPr>
              <w:t>de</w:t>
            </w:r>
            <w:proofErr w:type="gramEnd"/>
            <w:r w:rsidRPr="006075F1">
              <w:rPr>
                <w:rFonts w:ascii="Arial" w:hAnsi="Arial" w:cs="Arial"/>
                <w:szCs w:val="20"/>
              </w:rPr>
              <w:t xml:space="preserve"> virement, montant versé, etc…) ; confirmation de prise en charge des pièces ; visualisation de l’ensemble des</w:t>
            </w:r>
          </w:p>
          <w:p w14:paraId="48C1A439"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hAnsi="Arial" w:cs="Arial"/>
                <w:szCs w:val="20"/>
              </w:rPr>
            </w:pPr>
            <w:proofErr w:type="gramStart"/>
            <w:r w:rsidRPr="006075F1">
              <w:rPr>
                <w:rFonts w:ascii="Arial" w:hAnsi="Arial" w:cs="Arial"/>
                <w:szCs w:val="20"/>
              </w:rPr>
              <w:t>situations</w:t>
            </w:r>
            <w:proofErr w:type="gramEnd"/>
            <w:r w:rsidRPr="006075F1">
              <w:rPr>
                <w:rFonts w:ascii="Arial" w:hAnsi="Arial" w:cs="Arial"/>
                <w:szCs w:val="20"/>
              </w:rPr>
              <w:t xml:space="preserve"> des agents que ce soit en maladie ordinaire, longue maladie, </w:t>
            </w:r>
            <w:proofErr w:type="spellStart"/>
            <w:r w:rsidRPr="006075F1">
              <w:rPr>
                <w:rFonts w:ascii="Arial" w:hAnsi="Arial" w:cs="Arial"/>
                <w:szCs w:val="20"/>
              </w:rPr>
              <w:t>etc</w:t>
            </w:r>
            <w:proofErr w:type="spellEnd"/>
            <w:r w:rsidRPr="006075F1">
              <w:rPr>
                <w:rFonts w:ascii="Arial" w:hAnsi="Arial" w:cs="Arial"/>
                <w:szCs w:val="20"/>
              </w:rPr>
              <w:t xml:space="preserve"> ou encore la mesure conservatoire</w:t>
            </w:r>
          </w:p>
          <w:p w14:paraId="47C5E78A"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r w:rsidRPr="006075F1">
              <w:rPr>
                <w:rFonts w:ascii="Arial" w:hAnsi="Arial" w:cs="Arial"/>
                <w:szCs w:val="20"/>
              </w:rPr>
              <w:t>(</w:t>
            </w:r>
            <w:proofErr w:type="gramStart"/>
            <w:r w:rsidRPr="006075F1">
              <w:rPr>
                <w:rFonts w:ascii="Arial" w:hAnsi="Arial" w:cs="Arial"/>
                <w:szCs w:val="20"/>
              </w:rPr>
              <w:t>identité</w:t>
            </w:r>
            <w:proofErr w:type="gramEnd"/>
            <w:r w:rsidRPr="006075F1">
              <w:rPr>
                <w:rFonts w:ascii="Arial" w:hAnsi="Arial" w:cs="Arial"/>
                <w:szCs w:val="20"/>
              </w:rPr>
              <w:t xml:space="preserve"> / coordonnées / fréquence) :</w:t>
            </w:r>
          </w:p>
        </w:tc>
      </w:tr>
    </w:tbl>
    <w:p w14:paraId="3CC8299E" w14:textId="77777777" w:rsidR="003A5CCA" w:rsidRPr="006075F1" w:rsidRDefault="003A5CCA" w:rsidP="003A5CCA">
      <w:pPr>
        <w:widowControl w:val="0"/>
        <w:spacing w:after="160" w:line="259" w:lineRule="auto"/>
        <w:ind w:right="-285"/>
        <w:rPr>
          <w:rFonts w:ascii="Arial" w:eastAsia="Calibri" w:hAnsi="Arial" w:cs="Arial"/>
          <w:sz w:val="20"/>
          <w:szCs w:val="20"/>
          <w:lang w:eastAsia="en-US"/>
        </w:rPr>
      </w:pPr>
    </w:p>
    <w:bookmarkEnd w:id="9"/>
    <w:p w14:paraId="65F1584E" w14:textId="77777777" w:rsidR="003A5CCA" w:rsidRPr="006075F1" w:rsidRDefault="003A5CCA" w:rsidP="003A5CCA">
      <w:pPr>
        <w:widowControl w:val="0"/>
        <w:spacing w:after="160" w:line="259" w:lineRule="auto"/>
        <w:ind w:right="-285"/>
        <w:rPr>
          <w:rFonts w:ascii="Arial" w:eastAsia="Calibri" w:hAnsi="Arial" w:cs="Arial"/>
          <w:b/>
          <w:sz w:val="20"/>
          <w:szCs w:val="20"/>
          <w:u w:val="single"/>
          <w:lang w:eastAsia="en-US"/>
        </w:rPr>
      </w:pPr>
      <w:r w:rsidRPr="006075F1">
        <w:rPr>
          <w:rFonts w:ascii="Arial" w:eastAsia="Calibri" w:hAnsi="Arial" w:cs="Arial"/>
          <w:b/>
          <w:sz w:val="20"/>
          <w:szCs w:val="20"/>
          <w:u w:val="single"/>
          <w:lang w:eastAsia="en-US"/>
        </w:rPr>
        <w:t xml:space="preserve">Cotisations : </w:t>
      </w:r>
    </w:p>
    <w:p w14:paraId="76D5943B" w14:textId="2B0367C0" w:rsidR="003A5CCA" w:rsidRPr="006075F1" w:rsidRDefault="003A5CCA" w:rsidP="003A5CCA">
      <w:pPr>
        <w:spacing w:after="160" w:line="256" w:lineRule="auto"/>
        <w:rPr>
          <w:rFonts w:ascii="Arial" w:eastAsia="Calibri" w:hAnsi="Arial" w:cs="Arial"/>
          <w:b/>
          <w:color w:val="000000"/>
          <w:sz w:val="20"/>
          <w:szCs w:val="20"/>
          <w:lang w:eastAsia="en-US"/>
        </w:rPr>
      </w:pPr>
      <w:r w:rsidRPr="006075F1">
        <w:rPr>
          <w:rFonts w:ascii="Arial" w:eastAsia="Calibri" w:hAnsi="Arial" w:cs="Arial"/>
          <w:sz w:val="20"/>
          <w:szCs w:val="20"/>
          <w:lang w:eastAsia="en-US"/>
        </w:rPr>
        <w:t xml:space="preserve">Concernant la gestion des précomptes sur salaires, Pour les services du souscripteur, un outil dédié en ligne : </w:t>
      </w:r>
      <w:sdt>
        <w:sdtPr>
          <w:rPr>
            <w:rFonts w:ascii="Arial" w:eastAsia="Calibri" w:hAnsi="Arial" w:cs="Arial"/>
            <w:b/>
            <w:sz w:val="20"/>
            <w:szCs w:val="20"/>
            <w:lang w:eastAsia="en-US"/>
          </w:rPr>
          <w:id w:val="784013511"/>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OUI  </w:t>
      </w:r>
      <w:sdt>
        <w:sdtPr>
          <w:rPr>
            <w:rFonts w:ascii="Arial" w:eastAsia="Calibri" w:hAnsi="Arial" w:cs="Arial"/>
            <w:b/>
            <w:sz w:val="20"/>
            <w:szCs w:val="20"/>
            <w:lang w:eastAsia="en-US"/>
          </w:rPr>
          <w:id w:val="-397125625"/>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NON</w:t>
      </w:r>
    </w:p>
    <w:p w14:paraId="7AA48AD9" w14:textId="77777777" w:rsidR="003A5CCA" w:rsidRPr="006075F1" w:rsidRDefault="003A5CCA" w:rsidP="003A5CCA">
      <w:pPr>
        <w:spacing w:after="160" w:line="256" w:lineRule="auto"/>
        <w:rPr>
          <w:rFonts w:ascii="Arial" w:eastAsia="Calibri" w:hAnsi="Arial" w:cs="Arial"/>
          <w:b/>
          <w:color w:val="000000"/>
          <w:sz w:val="20"/>
          <w:szCs w:val="20"/>
          <w:lang w:eastAsia="en-US"/>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77FD4F4A" w14:textId="77777777" w:rsidTr="004B3105">
        <w:trPr>
          <w:trHeight w:val="1538"/>
        </w:trPr>
        <w:tc>
          <w:tcPr>
            <w:tcW w:w="5000" w:type="pct"/>
          </w:tcPr>
          <w:p w14:paraId="156FAAEF"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bookmarkStart w:id="10" w:name="_Hlk72915831"/>
            <w:r w:rsidRPr="006075F1">
              <w:rPr>
                <w:rFonts w:ascii="Arial" w:hAnsi="Arial" w:cs="Arial"/>
                <w:b/>
                <w:szCs w:val="20"/>
              </w:rPr>
              <w:t>Présentation de l’outil / Préciser les modalités de gestion des cotisations :</w:t>
            </w:r>
          </w:p>
        </w:tc>
      </w:tr>
    </w:tbl>
    <w:p w14:paraId="4BD7BA20" w14:textId="77777777" w:rsidR="003A5CCA" w:rsidRPr="006075F1" w:rsidRDefault="003A5CCA" w:rsidP="003A5CCA">
      <w:pPr>
        <w:widowControl w:val="0"/>
        <w:spacing w:after="160" w:line="259" w:lineRule="auto"/>
        <w:ind w:left="284" w:right="-285"/>
        <w:rPr>
          <w:rFonts w:ascii="Arial" w:eastAsia="Calibri" w:hAnsi="Arial" w:cs="Arial"/>
          <w:sz w:val="20"/>
          <w:szCs w:val="20"/>
          <w:lang w:eastAsia="en-US"/>
        </w:rPr>
      </w:pPr>
      <w:bookmarkStart w:id="11" w:name="_Hlk98312654"/>
      <w:bookmarkEnd w:id="10"/>
    </w:p>
    <w:p w14:paraId="2E0C3B5D" w14:textId="77777777" w:rsidR="003A5CCA" w:rsidRPr="006075F1" w:rsidRDefault="003A5CCA" w:rsidP="003A5CCA">
      <w:pPr>
        <w:widowControl w:val="0"/>
        <w:spacing w:after="160" w:line="259" w:lineRule="auto"/>
        <w:ind w:right="-285"/>
        <w:rPr>
          <w:rFonts w:ascii="Arial" w:eastAsia="Calibri" w:hAnsi="Arial" w:cs="Arial"/>
          <w:b/>
          <w:sz w:val="20"/>
          <w:szCs w:val="20"/>
          <w:u w:val="single"/>
          <w:lang w:eastAsia="en-US"/>
        </w:rPr>
      </w:pPr>
      <w:r w:rsidRPr="006075F1">
        <w:rPr>
          <w:rFonts w:ascii="Arial" w:eastAsia="Calibri" w:hAnsi="Arial" w:cs="Arial"/>
          <w:b/>
          <w:sz w:val="20"/>
          <w:szCs w:val="20"/>
          <w:u w:val="single"/>
          <w:lang w:eastAsia="en-US"/>
        </w:rPr>
        <w:t xml:space="preserve">Affiliation : </w:t>
      </w:r>
    </w:p>
    <w:p w14:paraId="264E1B2E" w14:textId="77777777" w:rsidR="003A5CCA" w:rsidRPr="006075F1" w:rsidRDefault="003A5CCA" w:rsidP="003A5CCA">
      <w:pPr>
        <w:spacing w:after="160" w:line="256" w:lineRule="auto"/>
        <w:rPr>
          <w:rFonts w:ascii="Arial" w:eastAsia="Calibri" w:hAnsi="Arial" w:cs="Arial"/>
          <w:sz w:val="20"/>
          <w:szCs w:val="20"/>
          <w:lang w:eastAsia="en-US"/>
        </w:rPr>
      </w:pPr>
      <w:r w:rsidRPr="006075F1">
        <w:rPr>
          <w:rFonts w:ascii="Arial" w:eastAsia="Calibri" w:hAnsi="Arial" w:cs="Arial"/>
          <w:sz w:val="20"/>
          <w:szCs w:val="20"/>
          <w:lang w:eastAsia="en-US"/>
        </w:rPr>
        <w:t>Concernant la gestion des affiliations, Pour les services du souscripteur, un outil dédié en ligne :</w:t>
      </w:r>
      <w:r w:rsidRPr="006075F1">
        <w:rPr>
          <w:rFonts w:ascii="Arial" w:eastAsia="Calibri" w:hAnsi="Arial" w:cs="Arial"/>
          <w:sz w:val="20"/>
          <w:szCs w:val="20"/>
          <w:lang w:eastAsia="en-US"/>
        </w:rPr>
        <w:tab/>
      </w:r>
      <w:r w:rsidRPr="006075F1">
        <w:rPr>
          <w:rFonts w:ascii="Arial" w:eastAsia="Calibri" w:hAnsi="Arial" w:cs="Arial"/>
          <w:sz w:val="20"/>
          <w:szCs w:val="20"/>
          <w:lang w:eastAsia="en-US"/>
        </w:rPr>
        <w:tab/>
      </w:r>
      <w:sdt>
        <w:sdtPr>
          <w:rPr>
            <w:rFonts w:ascii="Arial" w:eastAsia="Calibri" w:hAnsi="Arial" w:cs="Arial"/>
            <w:b/>
            <w:sz w:val="20"/>
            <w:szCs w:val="20"/>
            <w:lang w:eastAsia="en-US"/>
          </w:rPr>
          <w:id w:val="749242103"/>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OUI  </w:t>
      </w:r>
      <w:sdt>
        <w:sdtPr>
          <w:rPr>
            <w:rFonts w:ascii="Arial" w:eastAsia="Calibri" w:hAnsi="Arial" w:cs="Arial"/>
            <w:b/>
            <w:sz w:val="20"/>
            <w:szCs w:val="20"/>
            <w:lang w:eastAsia="en-US"/>
          </w:rPr>
          <w:id w:val="-60872720"/>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NON</w:t>
      </w:r>
      <w:bookmarkStart w:id="12" w:name="_Hlk505089345"/>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3E549378" w14:textId="77777777" w:rsidTr="004B3105">
        <w:trPr>
          <w:trHeight w:val="1538"/>
        </w:trPr>
        <w:tc>
          <w:tcPr>
            <w:tcW w:w="5000" w:type="pct"/>
          </w:tcPr>
          <w:p w14:paraId="1D7576A0"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r w:rsidRPr="006075F1">
              <w:rPr>
                <w:rFonts w:ascii="Arial" w:hAnsi="Arial" w:cs="Arial"/>
                <w:b/>
                <w:szCs w:val="20"/>
              </w:rPr>
              <w:t>Présentation de l’outil / Préciser Les modalités de gestion des affiliations :</w:t>
            </w:r>
          </w:p>
        </w:tc>
      </w:tr>
    </w:tbl>
    <w:p w14:paraId="4DAA370A" w14:textId="77777777" w:rsidR="003A5CCA" w:rsidRPr="006075F1" w:rsidRDefault="003A5CCA" w:rsidP="003A5CCA">
      <w:pPr>
        <w:spacing w:after="160" w:line="256" w:lineRule="auto"/>
        <w:rPr>
          <w:rFonts w:ascii="Arial" w:eastAsia="Calibri" w:hAnsi="Arial" w:cs="Arial"/>
          <w:b/>
          <w:sz w:val="20"/>
          <w:szCs w:val="20"/>
          <w:lang w:eastAsia="en-US"/>
        </w:rPr>
      </w:pPr>
    </w:p>
    <w:bookmarkEnd w:id="11"/>
    <w:bookmarkEnd w:id="12"/>
    <w:p w14:paraId="160E494F" w14:textId="77777777" w:rsidR="003A5CCA" w:rsidRPr="006075F1" w:rsidRDefault="003A5CCA" w:rsidP="003A5CCA">
      <w:pPr>
        <w:widowControl w:val="0"/>
        <w:spacing w:after="160" w:line="259" w:lineRule="auto"/>
        <w:ind w:right="-285"/>
        <w:rPr>
          <w:rFonts w:ascii="Arial" w:eastAsia="Calibri" w:hAnsi="Arial" w:cs="Arial"/>
          <w:b/>
          <w:sz w:val="20"/>
          <w:szCs w:val="20"/>
          <w:u w:val="dash"/>
          <w:lang w:eastAsia="en-US"/>
        </w:rPr>
      </w:pPr>
      <w:r w:rsidRPr="006075F1">
        <w:rPr>
          <w:rFonts w:ascii="Arial" w:eastAsia="Calibri" w:hAnsi="Arial" w:cs="Arial"/>
          <w:b/>
          <w:sz w:val="20"/>
          <w:szCs w:val="20"/>
          <w:u w:val="dash"/>
          <w:lang w:eastAsia="en-US"/>
        </w:rPr>
        <w:t>Préciser les modalités de gestion :</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56C3BBC0" w14:textId="77777777" w:rsidTr="004B3105">
        <w:trPr>
          <w:trHeight w:val="1538"/>
        </w:trPr>
        <w:tc>
          <w:tcPr>
            <w:tcW w:w="5000" w:type="pct"/>
          </w:tcPr>
          <w:p w14:paraId="3D1F2AE6"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Calibri" w:hAnsi="Arial" w:cs="Arial"/>
                <w:szCs w:val="20"/>
              </w:rPr>
            </w:pPr>
            <w:r w:rsidRPr="006075F1">
              <w:rPr>
                <w:rFonts w:ascii="Arial" w:hAnsi="Arial" w:cs="Arial"/>
                <w:szCs w:val="20"/>
              </w:rPr>
              <w:t>Gestion internalisée des prestations :</w:t>
            </w:r>
            <w:r w:rsidRPr="006075F1">
              <w:rPr>
                <w:rFonts w:ascii="Arial" w:hAnsi="Arial" w:cs="Arial"/>
                <w:szCs w:val="20"/>
              </w:rPr>
              <w:tab/>
            </w:r>
            <w:r w:rsidRPr="006075F1">
              <w:rPr>
                <w:rFonts w:ascii="Arial" w:hAnsi="Arial" w:cs="Arial"/>
                <w:szCs w:val="20"/>
              </w:rPr>
              <w:tab/>
            </w:r>
            <w:r w:rsidRPr="006075F1">
              <w:rPr>
                <w:rFonts w:ascii="Arial" w:hAnsi="Arial" w:cs="Arial"/>
                <w:szCs w:val="20"/>
              </w:rPr>
              <w:tab/>
            </w:r>
            <w:r w:rsidRPr="006075F1">
              <w:rPr>
                <w:rFonts w:ascii="Arial" w:hAnsi="Arial" w:cs="Arial"/>
                <w:szCs w:val="20"/>
              </w:rPr>
              <w:tab/>
            </w:r>
            <w:r w:rsidRPr="006075F1">
              <w:rPr>
                <w:rFonts w:ascii="Arial" w:hAnsi="Arial" w:cs="Arial"/>
                <w:szCs w:val="20"/>
              </w:rPr>
              <w:tab/>
              <w:t xml:space="preserve"> </w:t>
            </w:r>
            <w:sdt>
              <w:sdtPr>
                <w:rPr>
                  <w:rFonts w:ascii="Arial" w:hAnsi="Arial" w:cs="Arial"/>
                  <w:b/>
                  <w:szCs w:val="20"/>
                </w:rPr>
                <w:id w:val="883215593"/>
                <w14:checkbox>
                  <w14:checked w14:val="0"/>
                  <w14:checkedState w14:val="2612" w14:font="MS Gothic"/>
                  <w14:uncheckedState w14:val="2610" w14:font="MS Gothic"/>
                </w14:checkbox>
              </w:sdtPr>
              <w:sdtEndPr/>
              <w:sdtContent>
                <w:r w:rsidRPr="006075F1">
                  <w:rPr>
                    <w:rFonts w:ascii="Segoe UI Symbol" w:hAnsi="Segoe UI Symbol" w:cs="Segoe UI Symbol"/>
                    <w:b/>
                    <w:szCs w:val="20"/>
                  </w:rPr>
                  <w:t>☐</w:t>
                </w:r>
              </w:sdtContent>
            </w:sdt>
            <w:r w:rsidRPr="006075F1">
              <w:rPr>
                <w:rFonts w:ascii="Arial" w:hAnsi="Arial" w:cs="Arial"/>
                <w:b/>
                <w:color w:val="000000"/>
                <w:szCs w:val="20"/>
              </w:rPr>
              <w:t xml:space="preserve"> OUI  </w:t>
            </w:r>
            <w:sdt>
              <w:sdtPr>
                <w:rPr>
                  <w:rFonts w:ascii="Arial" w:hAnsi="Arial" w:cs="Arial"/>
                  <w:b/>
                  <w:szCs w:val="20"/>
                </w:rPr>
                <w:id w:val="2129352348"/>
                <w14:checkbox>
                  <w14:checked w14:val="0"/>
                  <w14:checkedState w14:val="2612" w14:font="MS Gothic"/>
                  <w14:uncheckedState w14:val="2610" w14:font="MS Gothic"/>
                </w14:checkbox>
              </w:sdtPr>
              <w:sdtEndPr/>
              <w:sdtContent>
                <w:r w:rsidRPr="006075F1">
                  <w:rPr>
                    <w:rFonts w:ascii="Segoe UI Symbol" w:hAnsi="Segoe UI Symbol" w:cs="Segoe UI Symbol"/>
                    <w:b/>
                    <w:szCs w:val="20"/>
                  </w:rPr>
                  <w:t>☐</w:t>
                </w:r>
              </w:sdtContent>
            </w:sdt>
            <w:r w:rsidRPr="006075F1">
              <w:rPr>
                <w:rFonts w:ascii="Arial" w:hAnsi="Arial" w:cs="Arial"/>
                <w:b/>
                <w:color w:val="000000"/>
                <w:szCs w:val="20"/>
              </w:rPr>
              <w:t xml:space="preserve"> NON</w:t>
            </w:r>
            <w:r w:rsidRPr="006075F1">
              <w:rPr>
                <w:rFonts w:ascii="Arial" w:eastAsia="Calibri" w:hAnsi="Arial" w:cs="Arial"/>
                <w:szCs w:val="20"/>
              </w:rPr>
              <w:tab/>
            </w:r>
          </w:p>
          <w:p w14:paraId="6FBD932B"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r w:rsidRPr="006075F1">
              <w:rPr>
                <w:rFonts w:ascii="Arial" w:hAnsi="Arial" w:cs="Arial"/>
                <w:b/>
                <w:szCs w:val="20"/>
              </w:rPr>
              <w:t>Si NON préciser</w:t>
            </w:r>
            <w:r w:rsidRPr="006075F1">
              <w:rPr>
                <w:rFonts w:ascii="Arial" w:hAnsi="Arial" w:cs="Arial"/>
                <w:szCs w:val="20"/>
              </w:rPr>
              <w:t xml:space="preserve"> (identité / coordonnées du sous-traitant) :</w:t>
            </w:r>
          </w:p>
        </w:tc>
      </w:tr>
    </w:tbl>
    <w:p w14:paraId="2E069A94" w14:textId="77777777" w:rsidR="003A5CCA" w:rsidRPr="006075F1" w:rsidRDefault="003A5CCA" w:rsidP="003A5CCA">
      <w:pPr>
        <w:widowControl w:val="0"/>
        <w:spacing w:after="160" w:line="259" w:lineRule="auto"/>
        <w:ind w:right="-285"/>
        <w:rPr>
          <w:rFonts w:ascii="Arial" w:eastAsia="Calibri" w:hAnsi="Arial" w:cs="Arial"/>
          <w:sz w:val="20"/>
          <w:szCs w:val="20"/>
          <w:lang w:eastAsia="en-US"/>
        </w:rPr>
      </w:pPr>
    </w:p>
    <w:p w14:paraId="4E64F3D6" w14:textId="77777777" w:rsidR="003A5CCA" w:rsidRPr="006075F1" w:rsidRDefault="003A5CCA" w:rsidP="003A5CCA">
      <w:pPr>
        <w:spacing w:after="160" w:line="259" w:lineRule="auto"/>
        <w:rPr>
          <w:rFonts w:ascii="Arial" w:eastAsia="Calibri" w:hAnsi="Arial" w:cs="Arial"/>
          <w:sz w:val="20"/>
          <w:szCs w:val="20"/>
          <w:lang w:eastAsia="en-US"/>
        </w:rPr>
      </w:pPr>
      <w:r w:rsidRPr="006075F1">
        <w:rPr>
          <w:rFonts w:ascii="Arial" w:eastAsia="Calibri" w:hAnsi="Arial" w:cs="Arial"/>
          <w:sz w:val="20"/>
          <w:szCs w:val="20"/>
          <w:lang w:eastAsia="en-US"/>
        </w:rPr>
        <w:t>Le candidat s’engage à régler les prestations dans un délai maximum de (exprimé en jours) (à compter réception dossier complet) :</w:t>
      </w:r>
    </w:p>
    <w:p w14:paraId="11EB2AF1" w14:textId="77777777" w:rsidR="003A5CCA" w:rsidRPr="006075F1" w:rsidRDefault="003A5CCA" w:rsidP="003A5CCA">
      <w:pPr>
        <w:numPr>
          <w:ilvl w:val="0"/>
          <w:numId w:val="19"/>
        </w:numPr>
        <w:spacing w:after="160" w:line="256" w:lineRule="auto"/>
        <w:ind w:left="644"/>
        <w:contextualSpacing/>
        <w:jc w:val="left"/>
        <w:rPr>
          <w:rFonts w:ascii="Arial" w:eastAsia="Calibri" w:hAnsi="Arial" w:cs="Arial"/>
          <w:sz w:val="20"/>
          <w:szCs w:val="20"/>
          <w:lang w:eastAsia="en-US"/>
        </w:rPr>
      </w:pPr>
      <w:r w:rsidRPr="006075F1">
        <w:rPr>
          <w:rFonts w:ascii="Arial" w:eastAsia="Calibri" w:hAnsi="Arial" w:cs="Arial"/>
          <w:sz w:val="20"/>
          <w:szCs w:val="20"/>
          <w:lang w:eastAsia="en-US"/>
        </w:rPr>
        <w:t xml:space="preserve">Incapacité de travail :  </w:t>
      </w:r>
      <w:r w:rsidRPr="006075F1">
        <w:rPr>
          <w:rFonts w:ascii="Arial" w:eastAsia="Calibri" w:hAnsi="Arial" w:cs="Arial"/>
          <w:sz w:val="20"/>
          <w:szCs w:val="20"/>
          <w:shd w:val="clear" w:color="auto" w:fill="F2F2F2"/>
          <w:lang w:eastAsia="en-US"/>
        </w:rPr>
        <w:tab/>
      </w:r>
      <w:r w:rsidRPr="006075F1">
        <w:rPr>
          <w:rFonts w:ascii="Arial" w:eastAsia="Calibri" w:hAnsi="Arial" w:cs="Arial"/>
          <w:sz w:val="20"/>
          <w:szCs w:val="20"/>
          <w:shd w:val="clear" w:color="auto" w:fill="F2F2F2"/>
          <w:lang w:eastAsia="en-US"/>
        </w:rPr>
        <w:tab/>
      </w:r>
      <w:r w:rsidRPr="006075F1">
        <w:rPr>
          <w:rFonts w:ascii="Arial" w:eastAsia="Calibri" w:hAnsi="Arial" w:cs="Arial"/>
          <w:sz w:val="20"/>
          <w:szCs w:val="20"/>
          <w:lang w:eastAsia="en-US"/>
        </w:rPr>
        <w:t xml:space="preserve">Jours </w:t>
      </w:r>
    </w:p>
    <w:p w14:paraId="05DB1CFF" w14:textId="77777777" w:rsidR="003A5CCA" w:rsidRPr="006075F1" w:rsidRDefault="003A5CCA" w:rsidP="003A5CCA">
      <w:pPr>
        <w:numPr>
          <w:ilvl w:val="0"/>
          <w:numId w:val="19"/>
        </w:numPr>
        <w:spacing w:after="160" w:line="256" w:lineRule="auto"/>
        <w:ind w:left="644"/>
        <w:contextualSpacing/>
        <w:jc w:val="left"/>
        <w:rPr>
          <w:rFonts w:ascii="Arial" w:eastAsia="Calibri" w:hAnsi="Arial" w:cs="Arial"/>
          <w:sz w:val="20"/>
          <w:szCs w:val="20"/>
          <w:lang w:eastAsia="en-US"/>
        </w:rPr>
      </w:pPr>
      <w:r w:rsidRPr="006075F1">
        <w:rPr>
          <w:rFonts w:ascii="Arial" w:eastAsia="Calibri" w:hAnsi="Arial" w:cs="Arial"/>
          <w:sz w:val="20"/>
          <w:szCs w:val="20"/>
          <w:lang w:eastAsia="en-US"/>
        </w:rPr>
        <w:t xml:space="preserve">Capitaux décès : </w:t>
      </w:r>
      <w:r w:rsidRPr="006075F1">
        <w:rPr>
          <w:rFonts w:ascii="Arial" w:eastAsia="Calibri" w:hAnsi="Arial" w:cs="Arial"/>
          <w:sz w:val="20"/>
          <w:szCs w:val="20"/>
          <w:shd w:val="clear" w:color="auto" w:fill="F2F2F2"/>
          <w:lang w:eastAsia="en-US"/>
        </w:rPr>
        <w:tab/>
      </w:r>
      <w:r w:rsidRPr="006075F1">
        <w:rPr>
          <w:rFonts w:ascii="Arial" w:eastAsia="Calibri" w:hAnsi="Arial" w:cs="Arial"/>
          <w:sz w:val="20"/>
          <w:szCs w:val="20"/>
          <w:lang w:eastAsia="en-US"/>
        </w:rPr>
        <w:t xml:space="preserve"> Jours</w:t>
      </w:r>
    </w:p>
    <w:p w14:paraId="41F41404" w14:textId="77777777" w:rsidR="003A5CCA" w:rsidRPr="006075F1" w:rsidRDefault="003A5CCA" w:rsidP="003A5CCA">
      <w:pPr>
        <w:spacing w:after="160" w:line="259" w:lineRule="auto"/>
        <w:ind w:left="644"/>
        <w:contextualSpacing/>
        <w:rPr>
          <w:rFonts w:ascii="Arial" w:eastAsia="Calibri" w:hAnsi="Arial" w:cs="Arial"/>
          <w:sz w:val="20"/>
          <w:szCs w:val="20"/>
          <w:lang w:eastAsia="en-US"/>
        </w:rPr>
      </w:pPr>
      <w:bookmarkStart w:id="13" w:name="_Hlk98312971"/>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53BCBDB4" w14:textId="77777777" w:rsidTr="004B3105">
        <w:trPr>
          <w:trHeight w:val="1538"/>
        </w:trPr>
        <w:tc>
          <w:tcPr>
            <w:tcW w:w="5000" w:type="pct"/>
          </w:tcPr>
          <w:p w14:paraId="4BB0ABD4"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r w:rsidRPr="006075F1">
              <w:rPr>
                <w:rFonts w:ascii="Arial" w:hAnsi="Arial" w:cs="Arial"/>
                <w:b/>
                <w:szCs w:val="20"/>
              </w:rPr>
              <w:lastRenderedPageBreak/>
              <w:t xml:space="preserve">Autres modalités de gestion </w:t>
            </w:r>
            <w:r w:rsidRPr="006075F1">
              <w:rPr>
                <w:rFonts w:ascii="Arial" w:hAnsi="Arial" w:cs="Arial"/>
                <w:szCs w:val="20"/>
              </w:rPr>
              <w:t>(expertise etc.) :</w:t>
            </w:r>
          </w:p>
        </w:tc>
      </w:tr>
      <w:bookmarkEnd w:id="13"/>
    </w:tbl>
    <w:p w14:paraId="0AC68C7E" w14:textId="77777777" w:rsidR="003A5CCA" w:rsidRPr="006075F1" w:rsidRDefault="003A5CCA" w:rsidP="003A5CCA">
      <w:pPr>
        <w:spacing w:after="160" w:line="259" w:lineRule="auto"/>
        <w:rPr>
          <w:rFonts w:ascii="Arial" w:eastAsia="Calibri" w:hAnsi="Arial" w:cs="Arial"/>
          <w:b/>
          <w:sz w:val="20"/>
          <w:szCs w:val="20"/>
          <w:lang w:eastAsia="en-US"/>
        </w:rPr>
      </w:pPr>
    </w:p>
    <w:p w14:paraId="7E08790A" w14:textId="77777777" w:rsidR="003A5CCA" w:rsidRPr="006075F1" w:rsidRDefault="003A5CCA" w:rsidP="003A5CCA">
      <w:pPr>
        <w:widowControl w:val="0"/>
        <w:spacing w:after="160" w:line="259" w:lineRule="auto"/>
        <w:ind w:right="-285"/>
        <w:rPr>
          <w:rFonts w:ascii="Arial" w:eastAsia="Calibri" w:hAnsi="Arial" w:cs="Arial"/>
          <w:b/>
          <w:sz w:val="20"/>
          <w:szCs w:val="20"/>
          <w:u w:val="dash"/>
          <w:lang w:eastAsia="en-US"/>
        </w:rPr>
      </w:pPr>
      <w:r w:rsidRPr="006075F1">
        <w:rPr>
          <w:rFonts w:ascii="Arial" w:eastAsia="Calibri" w:hAnsi="Arial" w:cs="Arial"/>
          <w:b/>
          <w:sz w:val="20"/>
          <w:szCs w:val="20"/>
          <w:u w:val="dash"/>
          <w:lang w:eastAsia="en-US"/>
        </w:rPr>
        <w:t xml:space="preserve">Modalités de communication avec les affiliés : </w:t>
      </w:r>
    </w:p>
    <w:p w14:paraId="26186879" w14:textId="77777777" w:rsidR="003A5CCA" w:rsidRPr="006075F1" w:rsidRDefault="003A5CCA" w:rsidP="003A5CCA">
      <w:pPr>
        <w:widowControl w:val="0"/>
        <w:numPr>
          <w:ilvl w:val="1"/>
          <w:numId w:val="20"/>
        </w:numPr>
        <w:tabs>
          <w:tab w:val="num" w:pos="851"/>
        </w:tabs>
        <w:spacing w:after="160" w:line="256" w:lineRule="auto"/>
        <w:ind w:left="851" w:right="-285"/>
        <w:jc w:val="left"/>
        <w:rPr>
          <w:rFonts w:ascii="Arial" w:eastAsia="Calibri" w:hAnsi="Arial" w:cs="Arial"/>
          <w:sz w:val="20"/>
          <w:szCs w:val="20"/>
          <w:lang w:eastAsia="en-US"/>
        </w:rPr>
      </w:pPr>
      <w:r w:rsidRPr="006075F1">
        <w:rPr>
          <w:rFonts w:ascii="Arial" w:eastAsia="Calibri" w:hAnsi="Arial" w:cs="Arial"/>
          <w:sz w:val="20"/>
          <w:szCs w:val="20"/>
          <w:lang w:eastAsia="en-US"/>
        </w:rPr>
        <w:t>Accès extranet :</w:t>
      </w:r>
      <w:r w:rsidRPr="006075F1">
        <w:rPr>
          <w:rFonts w:ascii="Arial" w:eastAsia="Calibri" w:hAnsi="Arial" w:cs="Arial"/>
          <w:sz w:val="20"/>
          <w:szCs w:val="20"/>
          <w:lang w:eastAsia="en-US"/>
        </w:rPr>
        <w:tab/>
      </w:r>
      <w:r w:rsidRPr="006075F1">
        <w:rPr>
          <w:rFonts w:ascii="Arial" w:eastAsia="Calibri" w:hAnsi="Arial" w:cs="Arial"/>
          <w:sz w:val="20"/>
          <w:szCs w:val="20"/>
          <w:lang w:eastAsia="en-US"/>
        </w:rPr>
        <w:tab/>
        <w:t xml:space="preserve"> </w:t>
      </w:r>
      <w:sdt>
        <w:sdtPr>
          <w:rPr>
            <w:rFonts w:ascii="Arial" w:eastAsia="Calibri" w:hAnsi="Arial" w:cs="Arial"/>
            <w:b/>
            <w:sz w:val="20"/>
            <w:szCs w:val="20"/>
            <w:lang w:eastAsia="en-US"/>
          </w:rPr>
          <w:id w:val="2476449"/>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OUI  </w:t>
      </w:r>
      <w:sdt>
        <w:sdtPr>
          <w:rPr>
            <w:rFonts w:ascii="Arial" w:eastAsia="Calibri" w:hAnsi="Arial" w:cs="Arial"/>
            <w:b/>
            <w:sz w:val="20"/>
            <w:szCs w:val="20"/>
            <w:lang w:eastAsia="en-US"/>
          </w:rPr>
          <w:id w:val="-1973439563"/>
          <w14:checkbox>
            <w14:checked w14:val="0"/>
            <w14:checkedState w14:val="2612" w14:font="MS Gothic"/>
            <w14:uncheckedState w14:val="2610" w14:font="MS Gothic"/>
          </w14:checkbox>
        </w:sdtPr>
        <w:sdtEndPr/>
        <w:sdtContent>
          <w:r w:rsidRPr="006075F1">
            <w:rPr>
              <w:rFonts w:ascii="Segoe UI Symbol" w:eastAsia="Calibri" w:hAnsi="Segoe UI Symbol" w:cs="Segoe UI Symbol"/>
              <w:b/>
              <w:sz w:val="20"/>
              <w:szCs w:val="20"/>
              <w:lang w:eastAsia="en-US"/>
            </w:rPr>
            <w:t>☐</w:t>
          </w:r>
        </w:sdtContent>
      </w:sdt>
      <w:r w:rsidRPr="006075F1">
        <w:rPr>
          <w:rFonts w:ascii="Arial" w:eastAsia="Calibri" w:hAnsi="Arial" w:cs="Arial"/>
          <w:b/>
          <w:color w:val="000000"/>
          <w:sz w:val="20"/>
          <w:szCs w:val="20"/>
          <w:lang w:eastAsia="en-US"/>
        </w:rPr>
        <w:t xml:space="preserve"> NON</w:t>
      </w:r>
    </w:p>
    <w:p w14:paraId="116CBCE8" w14:textId="77777777" w:rsidR="003A5CCA" w:rsidRPr="006075F1" w:rsidRDefault="003A5CCA" w:rsidP="003A5CCA">
      <w:pPr>
        <w:widowControl w:val="0"/>
        <w:spacing w:after="160" w:line="259" w:lineRule="auto"/>
        <w:ind w:left="851" w:right="-285"/>
        <w:rPr>
          <w:rFonts w:ascii="Arial" w:eastAsia="Calibri" w:hAnsi="Arial" w:cs="Arial"/>
          <w:sz w:val="20"/>
          <w:szCs w:val="20"/>
          <w:lang w:eastAsia="en-US"/>
        </w:rPr>
      </w:pPr>
      <w:r w:rsidRPr="006075F1">
        <w:rPr>
          <w:rFonts w:ascii="Arial" w:eastAsia="Calibri" w:hAnsi="Arial" w:cs="Arial"/>
          <w:b/>
          <w:sz w:val="20"/>
          <w:szCs w:val="20"/>
          <w:lang w:eastAsia="en-US"/>
        </w:rPr>
        <w:t>Si oui</w:t>
      </w:r>
    </w:p>
    <w:p w14:paraId="1397C6AF" w14:textId="77777777" w:rsidR="003A5CCA" w:rsidRPr="006075F1" w:rsidRDefault="009675F1" w:rsidP="003A5CCA">
      <w:pPr>
        <w:widowControl w:val="0"/>
        <w:numPr>
          <w:ilvl w:val="2"/>
          <w:numId w:val="20"/>
        </w:numPr>
        <w:tabs>
          <w:tab w:val="num" w:pos="1701"/>
        </w:tabs>
        <w:spacing w:after="160" w:line="256" w:lineRule="auto"/>
        <w:ind w:left="1701" w:right="-285"/>
        <w:jc w:val="left"/>
        <w:rPr>
          <w:rFonts w:ascii="Arial" w:eastAsia="Calibri" w:hAnsi="Arial" w:cs="Arial"/>
          <w:sz w:val="20"/>
          <w:szCs w:val="20"/>
          <w:lang w:eastAsia="en-US"/>
        </w:rPr>
      </w:pPr>
      <w:sdt>
        <w:sdtPr>
          <w:rPr>
            <w:rFonts w:ascii="Arial" w:eastAsia="Calibri" w:hAnsi="Arial" w:cs="Arial"/>
            <w:b/>
            <w:sz w:val="20"/>
            <w:szCs w:val="20"/>
            <w:lang w:eastAsia="en-US"/>
          </w:rPr>
          <w:id w:val="-174731363"/>
          <w14:checkbox>
            <w14:checked w14:val="0"/>
            <w14:checkedState w14:val="2612" w14:font="MS Gothic"/>
            <w14:uncheckedState w14:val="2610" w14:font="MS Gothic"/>
          </w14:checkbox>
        </w:sdtPr>
        <w:sdtEndPr/>
        <w:sdtContent>
          <w:r w:rsidR="003A5CCA" w:rsidRPr="006075F1">
            <w:rPr>
              <w:rFonts w:ascii="Segoe UI Symbol" w:eastAsia="Calibri" w:hAnsi="Segoe UI Symbol" w:cs="Segoe UI Symbol"/>
              <w:b/>
              <w:sz w:val="20"/>
              <w:szCs w:val="20"/>
              <w:lang w:eastAsia="en-US"/>
            </w:rPr>
            <w:t>☐</w:t>
          </w:r>
        </w:sdtContent>
      </w:sdt>
      <w:r w:rsidR="003A5CCA" w:rsidRPr="006075F1">
        <w:rPr>
          <w:rFonts w:ascii="Arial" w:eastAsia="Calibri" w:hAnsi="Arial" w:cs="Arial"/>
          <w:sz w:val="20"/>
          <w:szCs w:val="20"/>
          <w:lang w:eastAsia="en-US"/>
        </w:rPr>
        <w:t xml:space="preserve"> Accès contenu des garanties et notice d’information ;</w:t>
      </w:r>
    </w:p>
    <w:p w14:paraId="40ADD61B" w14:textId="77777777" w:rsidR="003A5CCA" w:rsidRPr="006075F1" w:rsidRDefault="009675F1" w:rsidP="003A5CCA">
      <w:pPr>
        <w:widowControl w:val="0"/>
        <w:numPr>
          <w:ilvl w:val="2"/>
          <w:numId w:val="20"/>
        </w:numPr>
        <w:tabs>
          <w:tab w:val="num" w:pos="1701"/>
        </w:tabs>
        <w:spacing w:after="160" w:line="256" w:lineRule="auto"/>
        <w:ind w:left="1701" w:right="-285"/>
        <w:jc w:val="left"/>
        <w:rPr>
          <w:rFonts w:ascii="Arial" w:eastAsia="Calibri" w:hAnsi="Arial" w:cs="Arial"/>
          <w:sz w:val="20"/>
          <w:szCs w:val="20"/>
          <w:lang w:eastAsia="en-US"/>
        </w:rPr>
      </w:pPr>
      <w:sdt>
        <w:sdtPr>
          <w:rPr>
            <w:rFonts w:ascii="Arial" w:eastAsia="Calibri" w:hAnsi="Arial" w:cs="Arial"/>
            <w:b/>
            <w:sz w:val="20"/>
            <w:szCs w:val="20"/>
            <w:lang w:eastAsia="en-US"/>
          </w:rPr>
          <w:id w:val="1866873228"/>
          <w14:checkbox>
            <w14:checked w14:val="0"/>
            <w14:checkedState w14:val="2612" w14:font="MS Gothic"/>
            <w14:uncheckedState w14:val="2610" w14:font="MS Gothic"/>
          </w14:checkbox>
        </w:sdtPr>
        <w:sdtEndPr/>
        <w:sdtContent>
          <w:r w:rsidR="003A5CCA" w:rsidRPr="006075F1">
            <w:rPr>
              <w:rFonts w:ascii="Segoe UI Symbol" w:eastAsia="Calibri" w:hAnsi="Segoe UI Symbol" w:cs="Segoe UI Symbol"/>
              <w:b/>
              <w:sz w:val="20"/>
              <w:szCs w:val="20"/>
              <w:lang w:eastAsia="en-US"/>
            </w:rPr>
            <w:t>☐</w:t>
          </w:r>
        </w:sdtContent>
      </w:sdt>
      <w:r w:rsidR="003A5CCA" w:rsidRPr="006075F1">
        <w:rPr>
          <w:rFonts w:ascii="Arial" w:eastAsia="Calibri" w:hAnsi="Arial" w:cs="Arial"/>
          <w:sz w:val="20"/>
          <w:szCs w:val="20"/>
          <w:lang w:eastAsia="en-US"/>
        </w:rPr>
        <w:t xml:space="preserve"> Consultations détails des indemnisations ;</w:t>
      </w:r>
    </w:p>
    <w:p w14:paraId="67FB9BEE" w14:textId="77777777" w:rsidR="003A5CCA" w:rsidRPr="006075F1" w:rsidRDefault="003A5CCA" w:rsidP="003A5CCA">
      <w:pPr>
        <w:spacing w:after="160" w:line="259" w:lineRule="auto"/>
        <w:ind w:left="644"/>
        <w:contextualSpacing/>
        <w:rPr>
          <w:rFonts w:ascii="Arial" w:eastAsia="Calibri" w:hAnsi="Arial" w:cs="Arial"/>
          <w:sz w:val="20"/>
          <w:szCs w:val="20"/>
          <w:lang w:eastAsia="en-US"/>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3A5CCA" w:rsidRPr="006075F1" w14:paraId="3ABEFD79" w14:textId="77777777" w:rsidTr="004B3105">
        <w:trPr>
          <w:trHeight w:val="1538"/>
        </w:trPr>
        <w:tc>
          <w:tcPr>
            <w:tcW w:w="5000" w:type="pct"/>
          </w:tcPr>
          <w:p w14:paraId="3A99D64C" w14:textId="77777777" w:rsidR="003A5CCA" w:rsidRPr="006075F1" w:rsidRDefault="003A5CCA" w:rsidP="004B3105">
            <w:pPr>
              <w:widowControl w:val="0"/>
              <w:suppressAutoHyphens/>
              <w:overflowPunct w:val="0"/>
              <w:autoSpaceDE w:val="0"/>
              <w:autoSpaceDN w:val="0"/>
              <w:adjustRightInd w:val="0"/>
              <w:spacing w:line="264" w:lineRule="auto"/>
              <w:ind w:right="-285"/>
              <w:textAlignment w:val="baseline"/>
              <w:rPr>
                <w:rFonts w:ascii="Arial" w:eastAsia="Times" w:hAnsi="Arial" w:cs="Arial"/>
                <w:szCs w:val="20"/>
              </w:rPr>
            </w:pPr>
            <w:r w:rsidRPr="006075F1">
              <w:rPr>
                <w:rFonts w:ascii="Arial" w:hAnsi="Arial" w:cs="Arial"/>
                <w:b/>
                <w:szCs w:val="20"/>
              </w:rPr>
              <w:t>Présentation de l’outil à destination de l’affilié</w:t>
            </w:r>
            <w:r w:rsidRPr="006075F1">
              <w:rPr>
                <w:rFonts w:ascii="Arial" w:hAnsi="Arial" w:cs="Arial"/>
                <w:szCs w:val="20"/>
              </w:rPr>
              <w:t xml:space="preserve"> :</w:t>
            </w:r>
          </w:p>
        </w:tc>
      </w:tr>
    </w:tbl>
    <w:p w14:paraId="76221B52" w14:textId="77777777" w:rsidR="00CF7E0C" w:rsidRPr="006075F1" w:rsidRDefault="00CF7E0C" w:rsidP="00CF7E0C">
      <w:pPr>
        <w:rPr>
          <w:rFonts w:ascii="Arial" w:hAnsi="Arial" w:cs="Arial"/>
          <w:b/>
          <w:sz w:val="18"/>
          <w:szCs w:val="18"/>
          <w:u w:val="single"/>
        </w:rPr>
      </w:pPr>
    </w:p>
    <w:p w14:paraId="157F1E17" w14:textId="3550D2A5" w:rsidR="00CF7E0C" w:rsidRPr="006075F1" w:rsidRDefault="00CF7E0C" w:rsidP="00CF7E0C">
      <w:pPr>
        <w:pStyle w:val="Titre1"/>
        <w:rPr>
          <w:rFonts w:ascii="Arial" w:eastAsia="Calibri" w:hAnsi="Arial"/>
          <w:lang w:eastAsia="en-US"/>
        </w:rPr>
      </w:pPr>
      <w:bookmarkStart w:id="14" w:name="_Toc206670867"/>
      <w:r w:rsidRPr="006075F1">
        <w:rPr>
          <w:rFonts w:ascii="Arial" w:eastAsia="Calibri" w:hAnsi="Arial"/>
          <w:lang w:eastAsia="en-US"/>
        </w:rPr>
        <w:t>DEMARCHE QUALITE ET CERTIFICATION</w:t>
      </w:r>
      <w:bookmarkEnd w:id="14"/>
    </w:p>
    <w:p w14:paraId="48B2113A" w14:textId="77777777" w:rsidR="00CF7E0C" w:rsidRPr="006075F1" w:rsidRDefault="00CF7E0C" w:rsidP="00CF7E0C">
      <w:pPr>
        <w:overflowPunct w:val="0"/>
        <w:autoSpaceDE w:val="0"/>
        <w:autoSpaceDN w:val="0"/>
        <w:adjustRightInd w:val="0"/>
        <w:textAlignment w:val="baseline"/>
        <w:rPr>
          <w:rFonts w:ascii="Arial" w:hAnsi="Arial" w:cs="Arial"/>
          <w:b/>
          <w:bCs/>
        </w:rPr>
      </w:pPr>
      <w:r w:rsidRPr="006075F1">
        <w:rPr>
          <w:rFonts w:ascii="Arial" w:hAnsi="Arial" w:cs="Arial"/>
          <w:b/>
          <w:bCs/>
          <w:color w:val="FF0000"/>
        </w:rPr>
        <w:t>ATTENTION. A préciser pour chaque intervenant (sous-traitant / courtier / gestionnaire / porteur du risque)</w:t>
      </w:r>
    </w:p>
    <w:p w14:paraId="724BB2BD"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5D14E03D" w14:textId="77777777" w:rsidR="00CF7E0C" w:rsidRPr="006075F1" w:rsidRDefault="00CF7E0C" w:rsidP="00CF7E0C">
      <w:pPr>
        <w:overflowPunct w:val="0"/>
        <w:autoSpaceDE w:val="0"/>
        <w:autoSpaceDN w:val="0"/>
        <w:adjustRightInd w:val="0"/>
        <w:textAlignment w:val="baseline"/>
        <w:rPr>
          <w:rFonts w:ascii="Arial" w:hAnsi="Arial" w:cs="Arial"/>
          <w:b/>
          <w:bCs/>
          <w:sz w:val="18"/>
          <w:szCs w:val="18"/>
        </w:rPr>
      </w:pPr>
      <w:r w:rsidRPr="006075F1">
        <w:rPr>
          <w:rFonts w:ascii="Arial" w:hAnsi="Arial" w:cs="Arial"/>
          <w:b/>
          <w:bCs/>
          <w:sz w:val="18"/>
          <w:szCs w:val="18"/>
        </w:rPr>
        <w:t xml:space="preserve">QUALITE DE GESTION ET DE SERVICES </w:t>
      </w:r>
    </w:p>
    <w:p w14:paraId="04EB6D70"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56D21D08" w14:textId="59A8EE1A" w:rsidR="00CF7E0C" w:rsidRPr="006075F1" w:rsidRDefault="00CF7E0C" w:rsidP="00CF7E0C">
      <w:pPr>
        <w:overflowPunct w:val="0"/>
        <w:autoSpaceDE w:val="0"/>
        <w:autoSpaceDN w:val="0"/>
        <w:adjustRightInd w:val="0"/>
        <w:textAlignment w:val="baseline"/>
        <w:rPr>
          <w:rFonts w:ascii="Arial" w:hAnsi="Arial" w:cs="Arial"/>
        </w:rPr>
      </w:pPr>
      <w:r w:rsidRPr="006075F1">
        <w:rPr>
          <w:rFonts w:ascii="Arial" w:hAnsi="Arial" w:cs="Arial"/>
          <w:sz w:val="18"/>
          <w:szCs w:val="18"/>
        </w:rPr>
        <w:t>Le candidat dispose-t-</w:t>
      </w:r>
      <w:proofErr w:type="gramStart"/>
      <w:r w:rsidRPr="006075F1">
        <w:rPr>
          <w:rFonts w:ascii="Arial" w:hAnsi="Arial" w:cs="Arial"/>
          <w:sz w:val="18"/>
          <w:szCs w:val="18"/>
        </w:rPr>
        <w:t>il  d’une</w:t>
      </w:r>
      <w:proofErr w:type="gramEnd"/>
      <w:r w:rsidRPr="006075F1">
        <w:rPr>
          <w:rFonts w:ascii="Arial" w:hAnsi="Arial" w:cs="Arial"/>
          <w:sz w:val="18"/>
          <w:szCs w:val="18"/>
        </w:rPr>
        <w:t xml:space="preserve"> certification type ISO :</w:t>
      </w:r>
      <w:r w:rsidRPr="006075F1">
        <w:rPr>
          <w:rFonts w:ascii="Arial" w:hAnsi="Arial" w:cs="Arial"/>
          <w:sz w:val="18"/>
          <w:szCs w:val="18"/>
        </w:rPr>
        <w:tab/>
      </w:r>
      <w:r w:rsidRPr="006075F1">
        <w:rPr>
          <w:rFonts w:ascii="Arial" w:hAnsi="Arial" w:cs="Arial"/>
          <w:sz w:val="18"/>
          <w:szCs w:val="18"/>
        </w:rPr>
        <w:tab/>
        <w:t xml:space="preserve">                               </w:t>
      </w:r>
      <w:sdt>
        <w:sdtPr>
          <w:rPr>
            <w:rFonts w:ascii="Arial" w:hAnsi="Arial" w:cs="Arial"/>
            <w:bCs/>
            <w:sz w:val="18"/>
            <w:szCs w:val="18"/>
            <w:lang w:eastAsia="en-US"/>
          </w:rPr>
          <w:id w:val="-447079481"/>
          <w14:checkbox>
            <w14:checked w14:val="0"/>
            <w14:checkedState w14:val="2612" w14:font="MS Gothic"/>
            <w14:uncheckedState w14:val="2610" w14:font="MS Gothic"/>
          </w14:checkbox>
        </w:sdtPr>
        <w:sdtEndPr/>
        <w:sdtContent>
          <w:r w:rsidR="006075F1">
            <w:rPr>
              <w:rFonts w:ascii="MS Gothic" w:eastAsia="MS Gothic" w:hAnsi="MS Gothic" w:cs="Arial" w:hint="eastAsia"/>
              <w:bCs/>
              <w:sz w:val="18"/>
              <w:szCs w:val="18"/>
              <w:lang w:eastAsia="en-US"/>
            </w:rPr>
            <w:t>☐</w:t>
          </w:r>
        </w:sdtContent>
      </w:sdt>
      <w:r w:rsidRPr="006075F1">
        <w:rPr>
          <w:rFonts w:ascii="Arial" w:hAnsi="Arial" w:cs="Arial"/>
          <w:sz w:val="18"/>
          <w:szCs w:val="18"/>
          <w:lang w:eastAsia="en-US"/>
        </w:rPr>
        <w:t xml:space="preserve"> OUI  </w:t>
      </w:r>
      <w:sdt>
        <w:sdtPr>
          <w:rPr>
            <w:rFonts w:ascii="Arial" w:hAnsi="Arial" w:cs="Arial"/>
            <w:bCs/>
            <w:sz w:val="18"/>
            <w:szCs w:val="18"/>
            <w:lang w:eastAsia="en-US"/>
          </w:rPr>
          <w:id w:val="-315498318"/>
          <w14:checkbox>
            <w14:checked w14:val="0"/>
            <w14:checkedState w14:val="2612" w14:font="MS Gothic"/>
            <w14:uncheckedState w14:val="2610" w14:font="MS Gothic"/>
          </w14:checkbox>
        </w:sdtPr>
        <w:sdtEndPr/>
        <w:sdtContent>
          <w:r w:rsidRPr="006075F1">
            <w:rPr>
              <w:rFonts w:ascii="Segoe UI Symbol" w:hAnsi="Segoe UI Symbol" w:cs="Segoe UI Symbol"/>
              <w:bCs/>
              <w:sz w:val="18"/>
              <w:szCs w:val="18"/>
              <w:lang w:eastAsia="en-US"/>
            </w:rPr>
            <w:t>☐</w:t>
          </w:r>
        </w:sdtContent>
      </w:sdt>
      <w:r w:rsidRPr="006075F1">
        <w:rPr>
          <w:rFonts w:ascii="Arial" w:hAnsi="Arial" w:cs="Arial"/>
          <w:sz w:val="18"/>
          <w:szCs w:val="18"/>
          <w:lang w:eastAsia="en-US"/>
        </w:rPr>
        <w:t xml:space="preserve"> NON</w:t>
      </w:r>
    </w:p>
    <w:p w14:paraId="55B09059" w14:textId="77777777" w:rsidR="00CF7E0C" w:rsidRPr="006075F1" w:rsidRDefault="00CF7E0C" w:rsidP="00CF7E0C">
      <w:pPr>
        <w:overflowPunct w:val="0"/>
        <w:autoSpaceDE w:val="0"/>
        <w:autoSpaceDN w:val="0"/>
        <w:adjustRightInd w:val="0"/>
        <w:textAlignment w:val="baseline"/>
        <w:rPr>
          <w:rFonts w:ascii="Arial" w:hAnsi="Arial" w:cs="Arial"/>
        </w:rPr>
      </w:pPr>
    </w:p>
    <w:p w14:paraId="719E9B5E" w14:textId="77777777" w:rsidR="00CF7E0C" w:rsidRPr="006075F1" w:rsidRDefault="00CF7E0C" w:rsidP="00CF7E0C">
      <w:pPr>
        <w:ind w:firstLine="142"/>
        <w:rPr>
          <w:rFonts w:ascii="Arial" w:hAnsi="Arial" w:cs="Arial"/>
          <w:sz w:val="18"/>
          <w:szCs w:val="18"/>
        </w:rPr>
      </w:pPr>
      <w:r w:rsidRPr="006075F1">
        <w:rPr>
          <w:rFonts w:ascii="Arial" w:hAnsi="Arial" w:cs="Arial"/>
          <w:sz w:val="18"/>
          <w:szCs w:val="18"/>
        </w:rPr>
        <w:t xml:space="preserve">Si oui, présentation détaillée (méthodologie / dates / objet / </w:t>
      </w:r>
      <w:proofErr w:type="gramStart"/>
      <w:r w:rsidRPr="006075F1">
        <w:rPr>
          <w:rFonts w:ascii="Arial" w:hAnsi="Arial" w:cs="Arial"/>
          <w:sz w:val="18"/>
          <w:szCs w:val="18"/>
        </w:rPr>
        <w:t>résultats)  :</w:t>
      </w:r>
      <w:proofErr w:type="gramEnd"/>
    </w:p>
    <w:p w14:paraId="6CBB5AB5" w14:textId="77777777" w:rsidR="00CF7E0C" w:rsidRPr="006075F1" w:rsidRDefault="00CF7E0C" w:rsidP="00CF7E0C">
      <w:pPr>
        <w:rPr>
          <w:rFonts w:ascii="Arial" w:hAnsi="Arial" w:cs="Arial"/>
          <w:b/>
          <w:sz w:val="8"/>
          <w:szCs w:val="8"/>
          <w:u w:val="dash"/>
        </w:rPr>
      </w:pPr>
    </w:p>
    <w:p w14:paraId="6A93D1CE"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43E4B602"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38275354" w14:textId="77777777" w:rsidR="00CF7E0C" w:rsidRPr="006075F1" w:rsidRDefault="00CF7E0C" w:rsidP="00CF7E0C">
      <w:pPr>
        <w:overflowPunct w:val="0"/>
        <w:autoSpaceDE w:val="0"/>
        <w:autoSpaceDN w:val="0"/>
        <w:adjustRightInd w:val="0"/>
        <w:textAlignment w:val="baseline"/>
        <w:rPr>
          <w:rFonts w:ascii="Arial" w:hAnsi="Arial" w:cs="Arial"/>
        </w:rPr>
      </w:pPr>
    </w:p>
    <w:p w14:paraId="57B486DF" w14:textId="77777777" w:rsidR="00CF7E0C" w:rsidRPr="006075F1" w:rsidRDefault="00CF7E0C" w:rsidP="00CF7E0C">
      <w:pPr>
        <w:overflowPunct w:val="0"/>
        <w:autoSpaceDE w:val="0"/>
        <w:autoSpaceDN w:val="0"/>
        <w:adjustRightInd w:val="0"/>
        <w:textAlignment w:val="baseline"/>
        <w:rPr>
          <w:rFonts w:ascii="Arial" w:hAnsi="Arial" w:cs="Arial"/>
        </w:rPr>
      </w:pPr>
    </w:p>
    <w:p w14:paraId="43A6EC2F" w14:textId="77777777" w:rsidR="00CF7E0C" w:rsidRPr="006075F1" w:rsidRDefault="00CF7E0C" w:rsidP="00CF7E0C">
      <w:pPr>
        <w:overflowPunct w:val="0"/>
        <w:autoSpaceDE w:val="0"/>
        <w:autoSpaceDN w:val="0"/>
        <w:adjustRightInd w:val="0"/>
        <w:textAlignment w:val="baseline"/>
        <w:rPr>
          <w:rFonts w:ascii="Arial" w:hAnsi="Arial" w:cs="Arial"/>
        </w:rPr>
      </w:pPr>
      <w:r w:rsidRPr="006075F1">
        <w:rPr>
          <w:rFonts w:ascii="Arial" w:hAnsi="Arial" w:cs="Arial"/>
          <w:sz w:val="18"/>
          <w:szCs w:val="18"/>
        </w:rPr>
        <w:t>A défaut, le candidat a-t-il recourt à des audits externes :</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t xml:space="preserve">  </w:t>
      </w:r>
      <w:sdt>
        <w:sdtPr>
          <w:rPr>
            <w:rFonts w:ascii="Arial" w:hAnsi="Arial" w:cs="Arial"/>
            <w:bCs/>
            <w:sz w:val="18"/>
            <w:szCs w:val="18"/>
            <w:lang w:eastAsia="en-US"/>
          </w:rPr>
          <w:id w:val="-2139175245"/>
          <w14:checkbox>
            <w14:checked w14:val="0"/>
            <w14:checkedState w14:val="2612" w14:font="MS Gothic"/>
            <w14:uncheckedState w14:val="2610" w14:font="MS Gothic"/>
          </w14:checkbox>
        </w:sdtPr>
        <w:sdtEndPr/>
        <w:sdtContent>
          <w:r w:rsidRPr="006075F1">
            <w:rPr>
              <w:rFonts w:ascii="Segoe UI Symbol" w:hAnsi="Segoe UI Symbol" w:cs="Segoe UI Symbol"/>
              <w:bCs/>
              <w:sz w:val="18"/>
              <w:szCs w:val="18"/>
              <w:lang w:eastAsia="en-US"/>
            </w:rPr>
            <w:t>☐</w:t>
          </w:r>
        </w:sdtContent>
      </w:sdt>
      <w:r w:rsidRPr="006075F1">
        <w:rPr>
          <w:rFonts w:ascii="Arial" w:hAnsi="Arial" w:cs="Arial"/>
          <w:sz w:val="18"/>
          <w:szCs w:val="18"/>
          <w:lang w:eastAsia="en-US"/>
        </w:rPr>
        <w:t xml:space="preserve"> OUI  </w:t>
      </w:r>
      <w:sdt>
        <w:sdtPr>
          <w:rPr>
            <w:rFonts w:ascii="Arial" w:hAnsi="Arial" w:cs="Arial"/>
            <w:bCs/>
            <w:sz w:val="18"/>
            <w:szCs w:val="18"/>
            <w:lang w:eastAsia="en-US"/>
          </w:rPr>
          <w:id w:val="701359220"/>
          <w14:checkbox>
            <w14:checked w14:val="0"/>
            <w14:checkedState w14:val="2612" w14:font="MS Gothic"/>
            <w14:uncheckedState w14:val="2610" w14:font="MS Gothic"/>
          </w14:checkbox>
        </w:sdtPr>
        <w:sdtEndPr/>
        <w:sdtContent>
          <w:r w:rsidRPr="006075F1">
            <w:rPr>
              <w:rFonts w:ascii="Segoe UI Symbol" w:hAnsi="Segoe UI Symbol" w:cs="Segoe UI Symbol"/>
              <w:bCs/>
              <w:sz w:val="18"/>
              <w:szCs w:val="18"/>
              <w:lang w:eastAsia="en-US"/>
            </w:rPr>
            <w:t>☐</w:t>
          </w:r>
        </w:sdtContent>
      </w:sdt>
      <w:r w:rsidRPr="006075F1">
        <w:rPr>
          <w:rFonts w:ascii="Arial" w:hAnsi="Arial" w:cs="Arial"/>
          <w:sz w:val="18"/>
          <w:szCs w:val="18"/>
          <w:lang w:eastAsia="en-US"/>
        </w:rPr>
        <w:t xml:space="preserve"> NON</w:t>
      </w:r>
    </w:p>
    <w:p w14:paraId="75BF9260" w14:textId="77777777" w:rsidR="00CF7E0C" w:rsidRPr="006075F1" w:rsidRDefault="00CF7E0C" w:rsidP="00CF7E0C">
      <w:pPr>
        <w:overflowPunct w:val="0"/>
        <w:autoSpaceDE w:val="0"/>
        <w:autoSpaceDN w:val="0"/>
        <w:adjustRightInd w:val="0"/>
        <w:textAlignment w:val="baseline"/>
        <w:rPr>
          <w:rFonts w:ascii="Arial" w:hAnsi="Arial" w:cs="Arial"/>
        </w:rPr>
      </w:pPr>
    </w:p>
    <w:p w14:paraId="515F5BC5" w14:textId="77777777" w:rsidR="00CF7E0C" w:rsidRPr="006075F1" w:rsidRDefault="00CF7E0C" w:rsidP="00CF7E0C">
      <w:pPr>
        <w:rPr>
          <w:rFonts w:ascii="Arial" w:hAnsi="Arial" w:cs="Arial"/>
          <w:sz w:val="18"/>
          <w:szCs w:val="18"/>
        </w:rPr>
      </w:pPr>
      <w:r w:rsidRPr="006075F1">
        <w:rPr>
          <w:rFonts w:ascii="Arial" w:hAnsi="Arial" w:cs="Arial"/>
          <w:sz w:val="18"/>
          <w:szCs w:val="18"/>
        </w:rPr>
        <w:t xml:space="preserve">Si oui, présentation détaillée </w:t>
      </w:r>
      <w:bookmarkStart w:id="15" w:name="_Hlk97543206"/>
      <w:r w:rsidRPr="006075F1">
        <w:rPr>
          <w:rFonts w:ascii="Arial" w:hAnsi="Arial" w:cs="Arial"/>
          <w:sz w:val="18"/>
          <w:szCs w:val="18"/>
        </w:rPr>
        <w:t>(méthodologie / dates / objet / résultats)</w:t>
      </w:r>
      <w:bookmarkEnd w:id="15"/>
      <w:r w:rsidRPr="006075F1">
        <w:rPr>
          <w:rFonts w:ascii="Arial" w:hAnsi="Arial" w:cs="Arial"/>
          <w:sz w:val="18"/>
          <w:szCs w:val="18"/>
        </w:rPr>
        <w:t> :</w:t>
      </w:r>
    </w:p>
    <w:p w14:paraId="525067D0" w14:textId="77777777" w:rsidR="00CF7E0C" w:rsidRPr="006075F1" w:rsidRDefault="00CF7E0C" w:rsidP="00CF7E0C">
      <w:pPr>
        <w:rPr>
          <w:rFonts w:ascii="Arial" w:hAnsi="Arial" w:cs="Arial"/>
          <w:b/>
          <w:sz w:val="8"/>
          <w:szCs w:val="8"/>
          <w:u w:val="dash"/>
        </w:rPr>
      </w:pPr>
    </w:p>
    <w:p w14:paraId="71AB68D5"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57E19E27"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057D11DE"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2A232101" w14:textId="77777777" w:rsidR="00CF7E0C" w:rsidRPr="006075F1" w:rsidRDefault="00CF7E0C" w:rsidP="00CF7E0C">
      <w:pPr>
        <w:overflowPunct w:val="0"/>
        <w:autoSpaceDE w:val="0"/>
        <w:autoSpaceDN w:val="0"/>
        <w:adjustRightInd w:val="0"/>
        <w:textAlignment w:val="baseline"/>
        <w:rPr>
          <w:rFonts w:ascii="Arial" w:hAnsi="Arial" w:cs="Arial"/>
          <w:b/>
          <w:bCs/>
          <w:sz w:val="18"/>
          <w:szCs w:val="18"/>
        </w:rPr>
      </w:pPr>
      <w:bookmarkStart w:id="16" w:name="_Hlk97544395"/>
      <w:r w:rsidRPr="006075F1">
        <w:rPr>
          <w:rFonts w:ascii="Arial" w:hAnsi="Arial" w:cs="Arial"/>
          <w:b/>
          <w:bCs/>
          <w:sz w:val="18"/>
          <w:szCs w:val="18"/>
        </w:rPr>
        <w:t xml:space="preserve">RESPECT DE LA LEGISLATION DANS LE DOMAINE DES TRAITEMENTS DES DONNES ET SECURITSATION DES OUTLS </w:t>
      </w:r>
    </w:p>
    <w:p w14:paraId="20B5F569"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7F949302" w14:textId="77777777" w:rsidR="00CF7E0C" w:rsidRPr="006075F1" w:rsidRDefault="00CF7E0C" w:rsidP="00CF7E0C">
      <w:pPr>
        <w:overflowPunct w:val="0"/>
        <w:autoSpaceDE w:val="0"/>
        <w:autoSpaceDN w:val="0"/>
        <w:adjustRightInd w:val="0"/>
        <w:textAlignment w:val="baseline"/>
        <w:rPr>
          <w:rFonts w:ascii="Arial" w:hAnsi="Arial" w:cs="Arial"/>
        </w:rPr>
      </w:pPr>
      <w:r w:rsidRPr="006075F1">
        <w:rPr>
          <w:rFonts w:ascii="Arial" w:hAnsi="Arial" w:cs="Arial"/>
          <w:sz w:val="18"/>
          <w:szCs w:val="18"/>
        </w:rPr>
        <w:t>Protection des données personnelles (RGPD) :</w:t>
      </w:r>
    </w:p>
    <w:p w14:paraId="01D8BA14" w14:textId="77777777" w:rsidR="00CF7E0C" w:rsidRPr="006075F1" w:rsidRDefault="00CF7E0C" w:rsidP="00CF7E0C">
      <w:pPr>
        <w:rPr>
          <w:rFonts w:ascii="Arial" w:hAnsi="Arial" w:cs="Arial"/>
          <w:sz w:val="18"/>
          <w:szCs w:val="18"/>
        </w:rPr>
      </w:pPr>
      <w:bookmarkStart w:id="17" w:name="_Hlk97543814"/>
      <w:r w:rsidRPr="006075F1">
        <w:rPr>
          <w:rFonts w:ascii="Arial" w:hAnsi="Arial" w:cs="Arial"/>
          <w:sz w:val="18"/>
          <w:szCs w:val="18"/>
        </w:rPr>
        <w:t>Le candidat déclinera de manière détaillée les moyens destinés à respecter l’obligation de confidentialité et les mesures de protection des données personnelles (notamment en cas de sous-traitance). L’offre devra indiquer les mesures techniques et organisationnelles mises en œuvre par l’organisme assureur.</w:t>
      </w:r>
      <w:bookmarkEnd w:id="17"/>
    </w:p>
    <w:p w14:paraId="7267389A" w14:textId="77777777" w:rsidR="00CF7E0C" w:rsidRPr="006075F1" w:rsidRDefault="00CF7E0C" w:rsidP="00CF7E0C">
      <w:pPr>
        <w:rPr>
          <w:rFonts w:ascii="Arial" w:hAnsi="Arial" w:cs="Arial"/>
          <w:b/>
          <w:sz w:val="8"/>
          <w:szCs w:val="8"/>
          <w:u w:val="dash"/>
        </w:rPr>
      </w:pPr>
    </w:p>
    <w:p w14:paraId="7CF353A5"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1DDCE0D9"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3DAA9AB5" w14:textId="77777777" w:rsidR="00CF7E0C" w:rsidRPr="006075F1" w:rsidRDefault="00CF7E0C" w:rsidP="00CF7E0C">
      <w:pPr>
        <w:overflowPunct w:val="0"/>
        <w:autoSpaceDE w:val="0"/>
        <w:autoSpaceDN w:val="0"/>
        <w:adjustRightInd w:val="0"/>
        <w:textAlignment w:val="baseline"/>
        <w:rPr>
          <w:rFonts w:ascii="Arial" w:hAnsi="Arial" w:cs="Arial"/>
        </w:rPr>
      </w:pPr>
    </w:p>
    <w:bookmarkEnd w:id="16"/>
    <w:p w14:paraId="54FDDC3B" w14:textId="1686FA4B" w:rsidR="00CF7E0C" w:rsidRPr="006075F1" w:rsidRDefault="00CF7E0C" w:rsidP="00CF7E0C">
      <w:pPr>
        <w:overflowPunct w:val="0"/>
        <w:autoSpaceDE w:val="0"/>
        <w:autoSpaceDN w:val="0"/>
        <w:adjustRightInd w:val="0"/>
        <w:textAlignment w:val="baseline"/>
        <w:rPr>
          <w:rFonts w:ascii="Arial" w:hAnsi="Arial" w:cs="Arial"/>
        </w:rPr>
      </w:pPr>
      <w:r w:rsidRPr="006075F1">
        <w:rPr>
          <w:rFonts w:ascii="Arial" w:hAnsi="Arial" w:cs="Arial"/>
          <w:sz w:val="18"/>
          <w:szCs w:val="18"/>
        </w:rPr>
        <w:t>Sécurisation des outils informatiques :</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006075F1">
        <w:rPr>
          <w:rFonts w:ascii="Arial" w:hAnsi="Arial" w:cs="Arial"/>
          <w:sz w:val="18"/>
          <w:szCs w:val="18"/>
        </w:rPr>
        <w:t xml:space="preserve">            </w:t>
      </w:r>
      <w:r w:rsidRPr="006075F1">
        <w:rPr>
          <w:rFonts w:ascii="Arial" w:hAnsi="Arial" w:cs="Arial"/>
          <w:sz w:val="18"/>
          <w:szCs w:val="18"/>
        </w:rPr>
        <w:t xml:space="preserve">  </w:t>
      </w:r>
      <w:sdt>
        <w:sdtPr>
          <w:rPr>
            <w:rFonts w:ascii="Arial" w:hAnsi="Arial" w:cs="Arial"/>
            <w:bCs/>
            <w:sz w:val="18"/>
            <w:szCs w:val="18"/>
            <w:lang w:eastAsia="en-US"/>
          </w:rPr>
          <w:id w:val="810451307"/>
          <w14:checkbox>
            <w14:checked w14:val="0"/>
            <w14:checkedState w14:val="2612" w14:font="MS Gothic"/>
            <w14:uncheckedState w14:val="2610" w14:font="MS Gothic"/>
          </w14:checkbox>
        </w:sdtPr>
        <w:sdtEndPr/>
        <w:sdtContent>
          <w:r w:rsidRPr="006075F1">
            <w:rPr>
              <w:rFonts w:ascii="Segoe UI Symbol" w:hAnsi="Segoe UI Symbol" w:cs="Segoe UI Symbol"/>
              <w:bCs/>
              <w:sz w:val="18"/>
              <w:szCs w:val="18"/>
              <w:lang w:eastAsia="en-US"/>
            </w:rPr>
            <w:t>☐</w:t>
          </w:r>
        </w:sdtContent>
      </w:sdt>
      <w:r w:rsidRPr="006075F1">
        <w:rPr>
          <w:rFonts w:ascii="Arial" w:hAnsi="Arial" w:cs="Arial"/>
          <w:sz w:val="18"/>
          <w:szCs w:val="18"/>
          <w:lang w:eastAsia="en-US"/>
        </w:rPr>
        <w:t xml:space="preserve"> OUI  </w:t>
      </w:r>
      <w:sdt>
        <w:sdtPr>
          <w:rPr>
            <w:rFonts w:ascii="Arial" w:hAnsi="Arial" w:cs="Arial"/>
            <w:bCs/>
            <w:sz w:val="18"/>
            <w:szCs w:val="18"/>
            <w:lang w:eastAsia="en-US"/>
          </w:rPr>
          <w:id w:val="949274584"/>
          <w14:checkbox>
            <w14:checked w14:val="0"/>
            <w14:checkedState w14:val="2612" w14:font="MS Gothic"/>
            <w14:uncheckedState w14:val="2610" w14:font="MS Gothic"/>
          </w14:checkbox>
        </w:sdtPr>
        <w:sdtEndPr/>
        <w:sdtContent>
          <w:r w:rsidRPr="006075F1">
            <w:rPr>
              <w:rFonts w:ascii="Segoe UI Symbol" w:hAnsi="Segoe UI Symbol" w:cs="Segoe UI Symbol"/>
              <w:bCs/>
              <w:sz w:val="18"/>
              <w:szCs w:val="18"/>
              <w:lang w:eastAsia="en-US"/>
            </w:rPr>
            <w:t>☐</w:t>
          </w:r>
        </w:sdtContent>
      </w:sdt>
      <w:r w:rsidRPr="006075F1">
        <w:rPr>
          <w:rFonts w:ascii="Arial" w:hAnsi="Arial" w:cs="Arial"/>
          <w:sz w:val="18"/>
          <w:szCs w:val="18"/>
          <w:lang w:eastAsia="en-US"/>
        </w:rPr>
        <w:t xml:space="preserve"> NON</w:t>
      </w:r>
    </w:p>
    <w:p w14:paraId="29F6B267" w14:textId="087A61F8" w:rsidR="00CF7E0C" w:rsidRPr="007505AC" w:rsidRDefault="00CF7E0C" w:rsidP="00CF7E0C">
      <w:pPr>
        <w:rPr>
          <w:rFonts w:ascii="Arial" w:hAnsi="Arial" w:cs="Arial"/>
          <w:sz w:val="18"/>
          <w:szCs w:val="20"/>
        </w:rPr>
      </w:pPr>
      <w:r w:rsidRPr="007505AC">
        <w:rPr>
          <w:rFonts w:ascii="Arial" w:hAnsi="Arial" w:cs="Arial"/>
          <w:sz w:val="18"/>
          <w:szCs w:val="20"/>
        </w:rPr>
        <w:lastRenderedPageBreak/>
        <w:t xml:space="preserve">Le candidat déclinera les moyens destinés à sécuriser ses outils de gestion (cyber attaques / stockage et accès aux données / traitement des courriels / formation des intervenants / </w:t>
      </w:r>
      <w:proofErr w:type="spellStart"/>
      <w:r w:rsidRPr="007505AC">
        <w:rPr>
          <w:rFonts w:ascii="Arial" w:hAnsi="Arial" w:cs="Arial"/>
          <w:sz w:val="18"/>
          <w:szCs w:val="20"/>
        </w:rPr>
        <w:t>etc</w:t>
      </w:r>
      <w:proofErr w:type="spellEnd"/>
      <w:r w:rsidRPr="007505AC">
        <w:rPr>
          <w:rFonts w:ascii="Arial" w:hAnsi="Arial" w:cs="Arial"/>
          <w:sz w:val="18"/>
          <w:szCs w:val="20"/>
        </w:rPr>
        <w:t xml:space="preserve">) et sa capacité à assureur la continuité de services en cas de dysfonctionnement majeur. </w:t>
      </w:r>
    </w:p>
    <w:p w14:paraId="7826F3A1" w14:textId="77777777" w:rsidR="00CF7E0C" w:rsidRPr="006075F1" w:rsidRDefault="00CF7E0C" w:rsidP="00CF7E0C">
      <w:pPr>
        <w:rPr>
          <w:rFonts w:ascii="Arial" w:hAnsi="Arial" w:cs="Arial"/>
          <w:b/>
          <w:sz w:val="8"/>
          <w:szCs w:val="8"/>
          <w:u w:val="dash"/>
        </w:rPr>
      </w:pPr>
    </w:p>
    <w:p w14:paraId="095D5C01"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5D9F5739"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44E1FCC6" w14:textId="77777777" w:rsidR="00CF7E0C" w:rsidRPr="006075F1" w:rsidRDefault="00CF7E0C" w:rsidP="00CF7E0C">
      <w:pPr>
        <w:overflowPunct w:val="0"/>
        <w:autoSpaceDE w:val="0"/>
        <w:autoSpaceDN w:val="0"/>
        <w:adjustRightInd w:val="0"/>
        <w:textAlignment w:val="baseline"/>
        <w:rPr>
          <w:rFonts w:ascii="Arial" w:hAnsi="Arial" w:cs="Arial"/>
        </w:rPr>
      </w:pPr>
    </w:p>
    <w:p w14:paraId="2CAB1451"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3A373FD8" w14:textId="77777777" w:rsidR="00CF7E0C" w:rsidRPr="006075F1" w:rsidRDefault="00CF7E0C" w:rsidP="00CF7E0C">
      <w:pPr>
        <w:overflowPunct w:val="0"/>
        <w:autoSpaceDE w:val="0"/>
        <w:autoSpaceDN w:val="0"/>
        <w:adjustRightInd w:val="0"/>
        <w:textAlignment w:val="baseline"/>
        <w:rPr>
          <w:rFonts w:ascii="Arial" w:hAnsi="Arial" w:cs="Arial"/>
          <w:b/>
          <w:bCs/>
          <w:sz w:val="18"/>
          <w:szCs w:val="18"/>
        </w:rPr>
      </w:pPr>
      <w:r w:rsidRPr="006075F1">
        <w:rPr>
          <w:rFonts w:ascii="Arial" w:hAnsi="Arial" w:cs="Arial"/>
          <w:b/>
          <w:bCs/>
          <w:sz w:val="18"/>
          <w:szCs w:val="18"/>
        </w:rPr>
        <w:t xml:space="preserve">DEVELOPPEMENT DURABLE </w:t>
      </w:r>
    </w:p>
    <w:p w14:paraId="749901D4" w14:textId="77777777" w:rsidR="00CF7E0C" w:rsidRPr="006075F1" w:rsidRDefault="00CF7E0C" w:rsidP="00CF7E0C">
      <w:pPr>
        <w:overflowPunct w:val="0"/>
        <w:autoSpaceDE w:val="0"/>
        <w:autoSpaceDN w:val="0"/>
        <w:adjustRightInd w:val="0"/>
        <w:textAlignment w:val="baseline"/>
        <w:rPr>
          <w:rFonts w:ascii="Arial" w:hAnsi="Arial" w:cs="Arial"/>
          <w:sz w:val="18"/>
          <w:szCs w:val="18"/>
        </w:rPr>
      </w:pPr>
    </w:p>
    <w:p w14:paraId="2CE82358" w14:textId="77777777" w:rsidR="00CF7E0C" w:rsidRPr="006075F1" w:rsidRDefault="00CF7E0C" w:rsidP="00CF7E0C">
      <w:pPr>
        <w:rPr>
          <w:rFonts w:ascii="Arial" w:hAnsi="Arial" w:cs="Arial"/>
          <w:sz w:val="18"/>
          <w:szCs w:val="18"/>
        </w:rPr>
      </w:pPr>
      <w:r w:rsidRPr="006075F1">
        <w:rPr>
          <w:rFonts w:ascii="Arial" w:hAnsi="Arial" w:cs="Arial"/>
          <w:sz w:val="18"/>
          <w:szCs w:val="18"/>
        </w:rPr>
        <w:t xml:space="preserve">Le candidat déclinera de façon factuelle les moyens destinés au développement durable et à la protection de l’environnement. </w:t>
      </w:r>
    </w:p>
    <w:p w14:paraId="60A0AE39" w14:textId="77777777" w:rsidR="00CF7E0C" w:rsidRPr="006075F1" w:rsidRDefault="00CF7E0C" w:rsidP="00CF7E0C">
      <w:pPr>
        <w:rPr>
          <w:rFonts w:ascii="Arial" w:hAnsi="Arial" w:cs="Arial"/>
          <w:b/>
          <w:sz w:val="8"/>
          <w:szCs w:val="8"/>
          <w:u w:val="dash"/>
        </w:rPr>
      </w:pPr>
    </w:p>
    <w:p w14:paraId="0F48B6F2"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739F2D84" w14:textId="77777777" w:rsidR="00CF7E0C" w:rsidRPr="006075F1"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6075F1">
        <w:rPr>
          <w:rFonts w:ascii="Arial" w:hAnsi="Arial" w:cs="Arial"/>
          <w:sz w:val="16"/>
          <w:szCs w:val="16"/>
        </w:rPr>
        <w:t>…………………………………………………………………………………………………………………………………………</w:t>
      </w:r>
    </w:p>
    <w:p w14:paraId="5867A7D8" w14:textId="77777777" w:rsidR="00CF7E0C" w:rsidRPr="006075F1" w:rsidRDefault="00CF7E0C" w:rsidP="00CF7E0C">
      <w:pPr>
        <w:rPr>
          <w:rFonts w:ascii="Arial" w:hAnsi="Arial" w:cs="Arial"/>
          <w:b/>
          <w:sz w:val="18"/>
          <w:szCs w:val="18"/>
          <w:u w:val="single"/>
        </w:rPr>
      </w:pPr>
    </w:p>
    <w:p w14:paraId="1B9EE628" w14:textId="73904F5B" w:rsidR="00CF7E0C" w:rsidRPr="006075F1" w:rsidRDefault="00CF7E0C" w:rsidP="00CF7E0C">
      <w:pPr>
        <w:pStyle w:val="Titre1"/>
        <w:rPr>
          <w:rFonts w:ascii="Arial" w:hAnsi="Arial"/>
        </w:rPr>
      </w:pPr>
      <w:bookmarkStart w:id="18" w:name="_Toc206670868"/>
      <w:r w:rsidRPr="006075F1">
        <w:rPr>
          <w:rFonts w:ascii="Arial" w:hAnsi="Arial"/>
        </w:rPr>
        <w:t xml:space="preserve">SERVICES </w:t>
      </w:r>
      <w:r w:rsidR="00220957" w:rsidRPr="006075F1">
        <w:rPr>
          <w:rFonts w:ascii="Arial" w:hAnsi="Arial"/>
        </w:rPr>
        <w:t>CONNEXES INCLUS</w:t>
      </w:r>
      <w:bookmarkEnd w:id="18"/>
    </w:p>
    <w:p w14:paraId="2B7AE3EC" w14:textId="77777777" w:rsidR="004A5B90" w:rsidRPr="0043353F" w:rsidRDefault="004A5B90" w:rsidP="004A5B90">
      <w:pPr>
        <w:widowControl w:val="0"/>
        <w:ind w:right="-285"/>
        <w:rPr>
          <w:rFonts w:ascii="Arial" w:hAnsi="Arial" w:cs="Arial"/>
          <w:sz w:val="18"/>
          <w:szCs w:val="18"/>
        </w:rPr>
      </w:pPr>
      <w:proofErr w:type="spellStart"/>
      <w:r w:rsidRPr="004A5B90">
        <w:rPr>
          <w:rFonts w:ascii="Arial" w:hAnsi="Arial" w:cs="Arial"/>
          <w:sz w:val="18"/>
          <w:szCs w:val="18"/>
        </w:rPr>
        <w:t>Numih</w:t>
      </w:r>
      <w:proofErr w:type="spellEnd"/>
      <w:r w:rsidRPr="004A5B90">
        <w:rPr>
          <w:rFonts w:ascii="Arial" w:hAnsi="Arial" w:cs="Arial"/>
          <w:sz w:val="18"/>
          <w:szCs w:val="18"/>
        </w:rPr>
        <w:t xml:space="preserve"> France souhaite bénéficier des services connexes inclus proposés au service RH ainsi qu’à ses agents.</w:t>
      </w:r>
    </w:p>
    <w:p w14:paraId="1A9A4F64" w14:textId="77777777" w:rsidR="009C5E94" w:rsidRPr="006075F1" w:rsidRDefault="009C5E94" w:rsidP="00CF7E0C">
      <w:pPr>
        <w:rPr>
          <w:rFonts w:ascii="Arial" w:hAnsi="Arial" w:cs="Arial"/>
          <w:b/>
          <w:sz w:val="18"/>
          <w:szCs w:val="18"/>
          <w:u w:val="single"/>
        </w:rPr>
      </w:pPr>
    </w:p>
    <w:p w14:paraId="0E07598A" w14:textId="77777777" w:rsidR="004A5B90" w:rsidRPr="004F79AB" w:rsidRDefault="004A5B90" w:rsidP="004A5B90">
      <w:pPr>
        <w:rPr>
          <w:rFonts w:ascii="Arial" w:hAnsi="Arial" w:cs="Arial"/>
          <w:b/>
          <w:sz w:val="18"/>
          <w:szCs w:val="18"/>
          <w:u w:val="single"/>
        </w:rPr>
      </w:pPr>
      <w:r w:rsidRPr="004F79AB">
        <w:rPr>
          <w:rFonts w:ascii="Arial" w:hAnsi="Arial" w:cs="Arial"/>
          <w:b/>
          <w:sz w:val="18"/>
          <w:szCs w:val="18"/>
          <w:u w:val="single"/>
        </w:rPr>
        <w:t xml:space="preserve">Plateforme : </w:t>
      </w:r>
    </w:p>
    <w:p w14:paraId="4B02CDD6" w14:textId="77777777" w:rsidR="004A5B90" w:rsidRPr="004F79AB" w:rsidRDefault="004A5B90" w:rsidP="004A5B90">
      <w:pPr>
        <w:rPr>
          <w:rFonts w:ascii="Arial" w:hAnsi="Arial" w:cs="Arial"/>
          <w:b/>
          <w:sz w:val="18"/>
          <w:szCs w:val="18"/>
          <w:u w:val="single"/>
        </w:rPr>
      </w:pPr>
    </w:p>
    <w:p w14:paraId="459F6841" w14:textId="77777777" w:rsidR="004A5B90" w:rsidRPr="00C45B56" w:rsidRDefault="004A5B90" w:rsidP="004A5B90">
      <w:pPr>
        <w:rPr>
          <w:rFonts w:ascii="Arial" w:hAnsi="Arial" w:cs="Arial"/>
          <w:sz w:val="18"/>
          <w:szCs w:val="20"/>
        </w:rPr>
      </w:pPr>
      <w:r w:rsidRPr="00C45B56">
        <w:rPr>
          <w:rFonts w:ascii="Arial" w:hAnsi="Arial" w:cs="Arial"/>
          <w:sz w:val="18"/>
          <w:szCs w:val="20"/>
        </w:rPr>
        <w:t xml:space="preserve">Le prestataire indique dans le cadre de son offre les mesures d’accompagnement proposées dans le cadre de la mise en place de l’outil afin de garantir que toutes les fonctionnalités de l’outil soient maitrisées : </w:t>
      </w:r>
    </w:p>
    <w:p w14:paraId="0F6F5378"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Selon des modalités de la supervision renforcée pendant la phase de démarrage. </w:t>
      </w:r>
    </w:p>
    <w:p w14:paraId="3CE1CB81"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Tout au long de l’utilisation de l’outil dans le cadre de l’exécution du marché. </w:t>
      </w:r>
    </w:p>
    <w:p w14:paraId="3D48F472" w14:textId="77777777" w:rsidR="004A5B90" w:rsidRPr="00C45B56" w:rsidRDefault="004A5B90" w:rsidP="004A5B90">
      <w:pPr>
        <w:rPr>
          <w:rFonts w:ascii="Arial" w:hAnsi="Arial" w:cs="Arial"/>
          <w:sz w:val="18"/>
          <w:szCs w:val="20"/>
        </w:rPr>
      </w:pPr>
      <w:proofErr w:type="gramStart"/>
      <w:r w:rsidRPr="00C45B56">
        <w:rPr>
          <w:rFonts w:ascii="Arial" w:hAnsi="Arial" w:cs="Arial"/>
          <w:sz w:val="18"/>
          <w:szCs w:val="20"/>
        </w:rPr>
        <w:t>en</w:t>
      </w:r>
      <w:proofErr w:type="gramEnd"/>
      <w:r w:rsidRPr="00C45B56">
        <w:rPr>
          <w:rFonts w:ascii="Arial" w:hAnsi="Arial" w:cs="Arial"/>
          <w:sz w:val="18"/>
          <w:szCs w:val="20"/>
        </w:rPr>
        <w:t xml:space="preserve"> indiquant :</w:t>
      </w:r>
    </w:p>
    <w:p w14:paraId="32D6986D"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 Le type de formation : en présentiel ou à distance / un accès à un environnement de formation.  </w:t>
      </w:r>
    </w:p>
    <w:p w14:paraId="6DA24D5C"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Si des sessions différenciées (administrateurs / utilisateurs) sont proposées. </w:t>
      </w:r>
    </w:p>
    <w:p w14:paraId="067EB25E"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Nombre de personnes maximum formées par session. </w:t>
      </w:r>
    </w:p>
    <w:p w14:paraId="458D8203"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 nombre d’heures de la formation. </w:t>
      </w:r>
    </w:p>
    <w:p w14:paraId="60C179F7"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 contenu pédagogique </w:t>
      </w:r>
    </w:p>
    <w:p w14:paraId="7970E081" w14:textId="328BF8FF"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Les manuels administrateurs : Utilisateurs et fiches pratiques fournis en support. </w:t>
      </w:r>
    </w:p>
    <w:p w14:paraId="7A61A4A7" w14:textId="77777777" w:rsidR="004A5B90" w:rsidRPr="00C45B56" w:rsidRDefault="004A5B90" w:rsidP="004A5B90">
      <w:pPr>
        <w:rPr>
          <w:rFonts w:ascii="Arial" w:hAnsi="Arial" w:cs="Arial"/>
          <w:sz w:val="18"/>
          <w:szCs w:val="20"/>
        </w:rPr>
      </w:pPr>
      <w:r w:rsidRPr="00C45B56">
        <w:rPr>
          <w:rFonts w:ascii="Arial" w:hAnsi="Arial" w:cs="Arial"/>
          <w:sz w:val="18"/>
          <w:szCs w:val="20"/>
        </w:rPr>
        <w:t>Le prestataire précise également dans le cadre de son offre :</w:t>
      </w:r>
    </w:p>
    <w:p w14:paraId="0EF69B2C"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Si une personne est spécifiquement dédiée à cet accompagnement. </w:t>
      </w:r>
    </w:p>
    <w:p w14:paraId="25ABAE3E" w14:textId="77777777" w:rsidR="004A5B90" w:rsidRPr="00C45B56" w:rsidRDefault="004A5B90" w:rsidP="004A5B90">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Les moyens de communication (tchat tutoriels en ligne, support mail, téléphonique etc. ...). </w:t>
      </w:r>
    </w:p>
    <w:p w14:paraId="46485066" w14:textId="77777777" w:rsidR="004A5B90" w:rsidRPr="004F79AB" w:rsidRDefault="004A5B90" w:rsidP="004A5B90">
      <w:pPr>
        <w:rPr>
          <w:rFonts w:ascii="Arial" w:hAnsi="Arial" w:cs="Arial"/>
          <w:b/>
          <w:sz w:val="18"/>
          <w:szCs w:val="18"/>
          <w:u w:val="single"/>
        </w:rPr>
      </w:pPr>
    </w:p>
    <w:p w14:paraId="5F4124A8" w14:textId="77777777" w:rsidR="004A5B90" w:rsidRPr="004F79AB" w:rsidRDefault="004A5B90" w:rsidP="004A5B90">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6128256F" w14:textId="77777777" w:rsidR="004A5B90" w:rsidRPr="004F79AB" w:rsidRDefault="004A5B90" w:rsidP="004A5B90">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416C8843" w14:textId="77777777" w:rsidR="004A5B90" w:rsidRDefault="004A5B90" w:rsidP="00CF7E0C">
      <w:pPr>
        <w:rPr>
          <w:rFonts w:ascii="Arial" w:hAnsi="Arial" w:cs="Arial"/>
          <w:b/>
          <w:sz w:val="18"/>
          <w:szCs w:val="18"/>
          <w:u w:val="single"/>
        </w:rPr>
      </w:pPr>
    </w:p>
    <w:p w14:paraId="18E8D006" w14:textId="77777777" w:rsidR="004A5B90" w:rsidRDefault="004A5B90" w:rsidP="00CF7E0C">
      <w:pPr>
        <w:rPr>
          <w:rFonts w:ascii="Arial" w:hAnsi="Arial" w:cs="Arial"/>
          <w:b/>
          <w:sz w:val="18"/>
          <w:szCs w:val="18"/>
          <w:u w:val="single"/>
        </w:rPr>
      </w:pPr>
    </w:p>
    <w:p w14:paraId="54CB10BF" w14:textId="39DAC5F3" w:rsidR="00CF7E0C" w:rsidRPr="006075F1" w:rsidRDefault="00CF7E0C" w:rsidP="00CF7E0C">
      <w:pPr>
        <w:rPr>
          <w:rFonts w:ascii="Arial" w:hAnsi="Arial" w:cs="Arial"/>
          <w:b/>
          <w:sz w:val="18"/>
          <w:szCs w:val="18"/>
          <w:u w:val="single"/>
        </w:rPr>
      </w:pPr>
      <w:r w:rsidRPr="006075F1">
        <w:rPr>
          <w:rFonts w:ascii="Arial" w:hAnsi="Arial" w:cs="Arial"/>
          <w:b/>
          <w:sz w:val="18"/>
          <w:szCs w:val="18"/>
          <w:u w:val="single"/>
        </w:rPr>
        <w:t>Prévention :</w:t>
      </w:r>
    </w:p>
    <w:p w14:paraId="0D4E4BDA" w14:textId="77777777" w:rsidR="00CF7E0C" w:rsidRPr="006075F1" w:rsidRDefault="00CF7E0C" w:rsidP="00CF7E0C">
      <w:pPr>
        <w:rPr>
          <w:rFonts w:ascii="Arial" w:hAnsi="Arial" w:cs="Arial"/>
          <w:b/>
          <w:sz w:val="18"/>
          <w:szCs w:val="18"/>
        </w:rPr>
      </w:pPr>
    </w:p>
    <w:p w14:paraId="0FC0A338" w14:textId="77777777" w:rsidR="00CF7E0C" w:rsidRPr="006075F1" w:rsidRDefault="00CF7E0C" w:rsidP="00CF7E0C">
      <w:pPr>
        <w:widowControl w:val="0"/>
        <w:ind w:left="284" w:right="-285"/>
        <w:rPr>
          <w:rFonts w:ascii="Arial" w:hAnsi="Arial" w:cs="Arial"/>
          <w:sz w:val="18"/>
          <w:szCs w:val="18"/>
        </w:rPr>
      </w:pPr>
      <w:r w:rsidRPr="006075F1">
        <w:rPr>
          <w:rFonts w:ascii="Arial" w:hAnsi="Arial" w:cs="Arial"/>
          <w:sz w:val="18"/>
          <w:szCs w:val="18"/>
        </w:rPr>
        <w:t>Décliner les mesures possibles de maitrise des risques / indiquer les actions envisageables de prévention à destination des affiliés :</w:t>
      </w:r>
    </w:p>
    <w:p w14:paraId="6C425795" w14:textId="77777777" w:rsidR="00CF7E0C" w:rsidRPr="006075F1" w:rsidRDefault="00CF7E0C" w:rsidP="00CF7E0C">
      <w:pPr>
        <w:widowControl w:val="0"/>
        <w:ind w:left="284" w:right="-285"/>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6075F1" w14:paraId="18F1DF0B"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4826F0D4" w14:textId="53732F5A" w:rsidR="00CF7E0C" w:rsidRPr="006075F1" w:rsidRDefault="00CF7E0C" w:rsidP="00B04FF1">
            <w:pPr>
              <w:suppressAutoHyphens/>
              <w:autoSpaceDE w:val="0"/>
              <w:autoSpaceDN w:val="0"/>
              <w:spacing w:line="264" w:lineRule="auto"/>
              <w:textAlignment w:val="baseline"/>
              <w:rPr>
                <w:rFonts w:ascii="Arial" w:eastAsia="Times" w:hAnsi="Arial" w:cs="Arial"/>
                <w:sz w:val="18"/>
                <w:szCs w:val="18"/>
              </w:rPr>
            </w:pPr>
          </w:p>
        </w:tc>
      </w:tr>
    </w:tbl>
    <w:p w14:paraId="476609AD" w14:textId="77777777" w:rsidR="00CF7E0C" w:rsidRPr="006075F1" w:rsidRDefault="00CF7E0C" w:rsidP="00CF7E0C">
      <w:pPr>
        <w:widowControl w:val="0"/>
        <w:ind w:left="284" w:right="-285"/>
        <w:rPr>
          <w:rFonts w:ascii="Arial" w:hAnsi="Arial" w:cs="Arial"/>
          <w:sz w:val="18"/>
          <w:szCs w:val="18"/>
        </w:rPr>
      </w:pPr>
    </w:p>
    <w:p w14:paraId="308E0432" w14:textId="77777777" w:rsidR="00CF7E0C" w:rsidRPr="006075F1" w:rsidRDefault="00CF7E0C" w:rsidP="00CF7E0C">
      <w:pPr>
        <w:widowControl w:val="0"/>
        <w:ind w:right="-285"/>
        <w:rPr>
          <w:rFonts w:ascii="Arial" w:hAnsi="Arial" w:cs="Arial"/>
          <w:sz w:val="18"/>
          <w:szCs w:val="18"/>
        </w:rPr>
      </w:pPr>
      <w:r w:rsidRPr="006075F1">
        <w:rPr>
          <w:rFonts w:ascii="Arial" w:hAnsi="Arial" w:cs="Arial"/>
          <w:b/>
          <w:sz w:val="18"/>
          <w:szCs w:val="18"/>
          <w:u w:val="single"/>
        </w:rPr>
        <w:t>Information juridique et sociale</w:t>
      </w:r>
      <w:r w:rsidRPr="006075F1">
        <w:rPr>
          <w:rFonts w:ascii="Arial" w:hAnsi="Arial" w:cs="Arial"/>
          <w:sz w:val="18"/>
          <w:szCs w:val="18"/>
          <w:u w:val="single"/>
        </w:rPr>
        <w:t> :</w:t>
      </w:r>
      <w:r w:rsidRPr="006075F1">
        <w:rPr>
          <w:rFonts w:ascii="Arial" w:hAnsi="Arial" w:cs="Arial"/>
          <w:sz w:val="18"/>
          <w:szCs w:val="18"/>
          <w:u w:val="single"/>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sdt>
        <w:sdtPr>
          <w:rPr>
            <w:rFonts w:ascii="Arial" w:hAnsi="Arial" w:cs="Arial"/>
            <w:b/>
          </w:rPr>
          <w:id w:val="-1790811835"/>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243568357"/>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p>
    <w:p w14:paraId="5343BD8B" w14:textId="77777777" w:rsidR="00CF7E0C" w:rsidRPr="006075F1" w:rsidRDefault="00CF7E0C" w:rsidP="00CF7E0C">
      <w:pPr>
        <w:widowControl w:val="0"/>
        <w:ind w:right="-285"/>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6075F1" w14:paraId="5A55A1C2"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68CB4CFE" w14:textId="77777777" w:rsidR="00CF7E0C" w:rsidRPr="006075F1" w:rsidRDefault="00CF7E0C" w:rsidP="00B04FF1">
            <w:pPr>
              <w:widowControl w:val="0"/>
              <w:ind w:right="-285"/>
              <w:rPr>
                <w:rFonts w:ascii="Arial" w:hAnsi="Arial" w:cs="Arial"/>
                <w:sz w:val="18"/>
                <w:szCs w:val="18"/>
              </w:rPr>
            </w:pPr>
            <w:r w:rsidRPr="006075F1">
              <w:rPr>
                <w:rFonts w:ascii="Arial" w:hAnsi="Arial" w:cs="Arial"/>
                <w:sz w:val="16"/>
                <w:szCs w:val="16"/>
              </w:rPr>
              <w:t>Présentation de la prestation</w:t>
            </w:r>
          </w:p>
        </w:tc>
      </w:tr>
      <w:tr w:rsidR="00CF7E0C" w:rsidRPr="006075F1" w14:paraId="7B1FE44B"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222B887D" w14:textId="77777777" w:rsidR="00CF7E0C" w:rsidRPr="006075F1" w:rsidRDefault="00CF7E0C" w:rsidP="00B04FF1">
            <w:pPr>
              <w:widowControl w:val="0"/>
              <w:ind w:right="-285"/>
              <w:rPr>
                <w:rFonts w:ascii="Arial" w:hAnsi="Arial" w:cs="Arial"/>
                <w:sz w:val="18"/>
                <w:szCs w:val="18"/>
              </w:rPr>
            </w:pPr>
            <w:r w:rsidRPr="006075F1">
              <w:rPr>
                <w:rFonts w:ascii="Arial" w:hAnsi="Arial" w:cs="Arial"/>
                <w:sz w:val="16"/>
                <w:szCs w:val="16"/>
              </w:rPr>
              <w:lastRenderedPageBreak/>
              <w:t>Précisez la compétence des gestionnaires de ces dossiers :</w:t>
            </w:r>
          </w:p>
        </w:tc>
      </w:tr>
    </w:tbl>
    <w:p w14:paraId="28E59FDC" w14:textId="77777777" w:rsidR="00C8185B" w:rsidRPr="006075F1" w:rsidRDefault="00C8185B" w:rsidP="00CF7E0C">
      <w:pPr>
        <w:widowControl w:val="0"/>
        <w:ind w:right="-285"/>
        <w:rPr>
          <w:rFonts w:ascii="Arial" w:hAnsi="Arial" w:cs="Arial"/>
          <w:sz w:val="18"/>
          <w:szCs w:val="18"/>
        </w:rPr>
      </w:pPr>
    </w:p>
    <w:p w14:paraId="6112E69B" w14:textId="21D412FC" w:rsidR="00CF7E0C" w:rsidRPr="006075F1" w:rsidRDefault="00CF7E0C" w:rsidP="00CF7E0C">
      <w:pPr>
        <w:widowControl w:val="0"/>
        <w:ind w:left="284" w:right="-285" w:hanging="284"/>
        <w:rPr>
          <w:rFonts w:ascii="Arial" w:hAnsi="Arial" w:cs="Arial"/>
          <w:b/>
          <w:color w:val="000000"/>
          <w:sz w:val="16"/>
          <w:szCs w:val="16"/>
        </w:rPr>
      </w:pPr>
      <w:r w:rsidRPr="006075F1">
        <w:rPr>
          <w:rFonts w:ascii="Arial" w:hAnsi="Arial" w:cs="Arial"/>
          <w:b/>
          <w:sz w:val="18"/>
          <w:szCs w:val="18"/>
          <w:u w:val="single"/>
        </w:rPr>
        <w:t xml:space="preserve">Assistance aux personnes </w:t>
      </w:r>
      <w:r w:rsidRPr="006075F1">
        <w:rPr>
          <w:rFonts w:ascii="Arial" w:hAnsi="Arial" w:cs="Arial"/>
          <w:sz w:val="18"/>
          <w:szCs w:val="18"/>
          <w:u w:val="single"/>
        </w:rPr>
        <w:t>:</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sdt>
        <w:sdtPr>
          <w:rPr>
            <w:rFonts w:ascii="Arial" w:hAnsi="Arial" w:cs="Arial"/>
            <w:b/>
          </w:rPr>
          <w:id w:val="2017955879"/>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2114128465"/>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p>
    <w:p w14:paraId="2D25BA33" w14:textId="77777777" w:rsidR="00CF7E0C" w:rsidRPr="006075F1" w:rsidRDefault="00CF7E0C" w:rsidP="00CF7E0C">
      <w:pPr>
        <w:widowControl w:val="0"/>
        <w:ind w:left="284" w:right="-285" w:hanging="284"/>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6075F1" w14:paraId="0FBBB19E"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4CDBC25B" w14:textId="1BCC05DA" w:rsidR="009C5E94" w:rsidRPr="006075F1" w:rsidRDefault="009C5E94" w:rsidP="00B04FF1">
            <w:pPr>
              <w:widowControl w:val="0"/>
              <w:ind w:right="-285"/>
              <w:rPr>
                <w:rFonts w:ascii="Arial" w:hAnsi="Arial" w:cs="Arial"/>
                <w:sz w:val="16"/>
                <w:szCs w:val="16"/>
              </w:rPr>
            </w:pPr>
            <w:r w:rsidRPr="006075F1">
              <w:rPr>
                <w:rFonts w:ascii="Arial" w:hAnsi="Arial" w:cs="Arial"/>
                <w:i/>
                <w:iCs/>
                <w:sz w:val="18"/>
                <w:szCs w:val="18"/>
              </w:rPr>
              <w:t>(Maladie, hospitalisation, maternité, aide au retour à domicile</w:t>
            </w:r>
            <w:r w:rsidR="004D13AF" w:rsidRPr="006075F1">
              <w:rPr>
                <w:rFonts w:ascii="Arial" w:hAnsi="Arial" w:cs="Arial"/>
                <w:i/>
                <w:iCs/>
                <w:sz w:val="18"/>
                <w:szCs w:val="18"/>
              </w:rPr>
              <w:t>…</w:t>
            </w:r>
            <w:r w:rsidRPr="006075F1">
              <w:rPr>
                <w:rFonts w:ascii="Arial" w:hAnsi="Arial" w:cs="Arial"/>
                <w:i/>
                <w:iCs/>
                <w:sz w:val="18"/>
                <w:szCs w:val="18"/>
              </w:rPr>
              <w:t>)</w:t>
            </w:r>
          </w:p>
          <w:p w14:paraId="5BC8A500" w14:textId="77777777" w:rsidR="009C5E94" w:rsidRPr="006075F1" w:rsidRDefault="009C5E94" w:rsidP="00B04FF1">
            <w:pPr>
              <w:widowControl w:val="0"/>
              <w:ind w:right="-285"/>
              <w:rPr>
                <w:rFonts w:ascii="Arial" w:hAnsi="Arial" w:cs="Arial"/>
                <w:sz w:val="16"/>
                <w:szCs w:val="16"/>
              </w:rPr>
            </w:pPr>
          </w:p>
          <w:p w14:paraId="17AAA313" w14:textId="29F94B40" w:rsidR="00CF7E0C" w:rsidRPr="006075F1" w:rsidRDefault="00CF7E0C" w:rsidP="00B04FF1">
            <w:pPr>
              <w:widowControl w:val="0"/>
              <w:ind w:right="-285"/>
              <w:rPr>
                <w:rFonts w:ascii="Arial" w:hAnsi="Arial" w:cs="Arial"/>
                <w:sz w:val="16"/>
                <w:szCs w:val="16"/>
              </w:rPr>
            </w:pPr>
            <w:r w:rsidRPr="006075F1">
              <w:rPr>
                <w:rFonts w:ascii="Arial" w:hAnsi="Arial" w:cs="Arial"/>
                <w:sz w:val="16"/>
                <w:szCs w:val="16"/>
              </w:rPr>
              <w:t>Dans l’affirmative indiquez le nom de l’organisme d’assistance ? :</w:t>
            </w:r>
          </w:p>
          <w:p w14:paraId="7D270DE4" w14:textId="77777777" w:rsidR="009C5E94" w:rsidRPr="006075F1" w:rsidRDefault="009C5E94" w:rsidP="00B04FF1">
            <w:pPr>
              <w:widowControl w:val="0"/>
              <w:ind w:right="-285"/>
              <w:rPr>
                <w:rFonts w:ascii="Arial" w:hAnsi="Arial" w:cs="Arial"/>
                <w:sz w:val="18"/>
                <w:szCs w:val="18"/>
              </w:rPr>
            </w:pPr>
          </w:p>
          <w:p w14:paraId="71B72F77" w14:textId="77777777" w:rsidR="009C5E94" w:rsidRPr="006075F1" w:rsidRDefault="009C5E94" w:rsidP="00B04FF1">
            <w:pPr>
              <w:widowControl w:val="0"/>
              <w:ind w:right="-285"/>
              <w:rPr>
                <w:rFonts w:ascii="Arial" w:hAnsi="Arial" w:cs="Arial"/>
                <w:sz w:val="18"/>
                <w:szCs w:val="18"/>
              </w:rPr>
            </w:pPr>
          </w:p>
          <w:p w14:paraId="1B6513F7" w14:textId="30E279C8" w:rsidR="009C5E94" w:rsidRPr="006075F1" w:rsidRDefault="009C5E94" w:rsidP="00B04FF1">
            <w:pPr>
              <w:widowControl w:val="0"/>
              <w:ind w:right="-285"/>
              <w:rPr>
                <w:rFonts w:ascii="Arial" w:hAnsi="Arial" w:cs="Arial"/>
                <w:i/>
                <w:iCs/>
                <w:sz w:val="18"/>
                <w:szCs w:val="18"/>
              </w:rPr>
            </w:pPr>
          </w:p>
        </w:tc>
      </w:tr>
      <w:tr w:rsidR="00CF7E0C" w:rsidRPr="006075F1" w14:paraId="6F0F60B2"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tcPr>
          <w:p w14:paraId="2E99A76F" w14:textId="77777777" w:rsidR="00CF7E0C" w:rsidRPr="006075F1" w:rsidRDefault="00CF7E0C" w:rsidP="00B04FF1">
            <w:pPr>
              <w:widowControl w:val="0"/>
              <w:ind w:right="-285"/>
              <w:rPr>
                <w:rFonts w:ascii="Arial" w:hAnsi="Arial" w:cs="Arial"/>
                <w:sz w:val="16"/>
                <w:szCs w:val="16"/>
              </w:rPr>
            </w:pPr>
            <w:r w:rsidRPr="006075F1">
              <w:rPr>
                <w:rFonts w:ascii="Arial" w:hAnsi="Arial" w:cs="Arial"/>
                <w:sz w:val="16"/>
                <w:szCs w:val="16"/>
              </w:rPr>
              <w:t>Décliner les prestations essentielles accordées 24/24h et 7/7 jours :</w:t>
            </w:r>
          </w:p>
          <w:p w14:paraId="57B9072B" w14:textId="77777777" w:rsidR="00CF7E0C" w:rsidRPr="006075F1" w:rsidRDefault="00CF7E0C" w:rsidP="00B04FF1">
            <w:pPr>
              <w:widowControl w:val="0"/>
              <w:ind w:right="-285"/>
              <w:rPr>
                <w:rFonts w:ascii="Arial" w:hAnsi="Arial" w:cs="Arial"/>
                <w:sz w:val="16"/>
                <w:szCs w:val="16"/>
              </w:rPr>
            </w:pPr>
          </w:p>
          <w:p w14:paraId="7054DF26" w14:textId="77777777" w:rsidR="00CF7E0C" w:rsidRPr="006075F1" w:rsidRDefault="00CF7E0C" w:rsidP="00B04FF1">
            <w:pPr>
              <w:widowControl w:val="0"/>
              <w:ind w:right="-285"/>
              <w:rPr>
                <w:rFonts w:ascii="Arial" w:hAnsi="Arial" w:cs="Arial"/>
                <w:sz w:val="16"/>
                <w:szCs w:val="16"/>
              </w:rPr>
            </w:pPr>
          </w:p>
          <w:p w14:paraId="0301AF8B" w14:textId="77777777" w:rsidR="00CF7E0C" w:rsidRPr="006075F1" w:rsidRDefault="00CF7E0C" w:rsidP="00B04FF1">
            <w:pPr>
              <w:widowControl w:val="0"/>
              <w:ind w:right="-285"/>
              <w:rPr>
                <w:rFonts w:ascii="Arial" w:hAnsi="Arial" w:cs="Arial"/>
                <w:sz w:val="16"/>
                <w:szCs w:val="16"/>
              </w:rPr>
            </w:pPr>
          </w:p>
          <w:p w14:paraId="72B808FC" w14:textId="77777777" w:rsidR="00CF7E0C" w:rsidRPr="006075F1" w:rsidRDefault="00CF7E0C" w:rsidP="00B04FF1">
            <w:pPr>
              <w:widowControl w:val="0"/>
              <w:ind w:right="-285"/>
              <w:rPr>
                <w:rFonts w:ascii="Arial" w:hAnsi="Arial" w:cs="Arial"/>
                <w:sz w:val="16"/>
                <w:szCs w:val="16"/>
              </w:rPr>
            </w:pPr>
          </w:p>
          <w:p w14:paraId="193DB32C" w14:textId="77777777" w:rsidR="00CF7E0C" w:rsidRPr="006075F1" w:rsidRDefault="00CF7E0C" w:rsidP="00B04FF1">
            <w:pPr>
              <w:widowControl w:val="0"/>
              <w:ind w:right="-285"/>
              <w:rPr>
                <w:rFonts w:ascii="Arial" w:hAnsi="Arial" w:cs="Arial"/>
                <w:sz w:val="18"/>
                <w:szCs w:val="18"/>
              </w:rPr>
            </w:pPr>
            <w:r w:rsidRPr="006075F1">
              <w:rPr>
                <w:rFonts w:ascii="Arial" w:hAnsi="Arial" w:cs="Arial"/>
                <w:i/>
                <w:sz w:val="16"/>
                <w:szCs w:val="16"/>
              </w:rPr>
              <w:t>(Une documentation descriptive peut être fournie)</w:t>
            </w:r>
          </w:p>
        </w:tc>
      </w:tr>
    </w:tbl>
    <w:p w14:paraId="3BFD71F8" w14:textId="77777777" w:rsidR="00CF7E0C" w:rsidRPr="006075F1" w:rsidRDefault="00CF7E0C" w:rsidP="00CF7E0C">
      <w:pPr>
        <w:widowControl w:val="0"/>
        <w:ind w:left="284" w:right="-285" w:hanging="284"/>
        <w:rPr>
          <w:rFonts w:ascii="Arial" w:hAnsi="Arial" w:cs="Arial"/>
          <w:sz w:val="18"/>
          <w:szCs w:val="18"/>
        </w:rPr>
      </w:pPr>
    </w:p>
    <w:p w14:paraId="050A00C1" w14:textId="7C600744" w:rsidR="00CF7E0C" w:rsidRPr="006075F1" w:rsidRDefault="00CF7E0C" w:rsidP="00CF7E0C">
      <w:pPr>
        <w:widowControl w:val="0"/>
        <w:suppressAutoHyphens/>
        <w:ind w:right="-285"/>
        <w:rPr>
          <w:rFonts w:ascii="Arial" w:hAnsi="Arial" w:cs="Arial"/>
          <w:b/>
          <w:i/>
          <w:sz w:val="16"/>
          <w:szCs w:val="16"/>
        </w:rPr>
      </w:pPr>
      <w:r w:rsidRPr="006075F1">
        <w:rPr>
          <w:rFonts w:ascii="Arial" w:hAnsi="Arial" w:cs="Arial"/>
          <w:b/>
          <w:sz w:val="18"/>
          <w:szCs w:val="18"/>
          <w:u w:val="single"/>
        </w:rPr>
        <w:t xml:space="preserve">Fonds social : </w:t>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r w:rsidRPr="006075F1">
        <w:rPr>
          <w:rFonts w:ascii="Arial" w:hAnsi="Arial" w:cs="Arial"/>
          <w:b/>
          <w:sz w:val="18"/>
          <w:szCs w:val="18"/>
        </w:rPr>
        <w:tab/>
      </w:r>
      <w:sdt>
        <w:sdtPr>
          <w:rPr>
            <w:rFonts w:ascii="Arial" w:hAnsi="Arial" w:cs="Arial"/>
            <w:b/>
          </w:rPr>
          <w:id w:val="2083261684"/>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878136050"/>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p>
    <w:p w14:paraId="6BCB8E6E" w14:textId="77777777" w:rsidR="00CF7E0C" w:rsidRPr="006075F1" w:rsidRDefault="00CF7E0C" w:rsidP="00CF7E0C">
      <w:pPr>
        <w:rPr>
          <w:rFonts w:ascii="Arial" w:hAnsi="Arial" w:cs="Arial"/>
          <w:sz w:val="12"/>
          <w:szCs w:val="12"/>
          <w:u w:val="single"/>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6075F1" w14:paraId="2D339C8C"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7B23F324" w14:textId="77777777" w:rsidR="00CF7E0C" w:rsidRPr="006075F1" w:rsidRDefault="00CF7E0C" w:rsidP="00B04FF1">
            <w:pPr>
              <w:widowControl w:val="0"/>
              <w:ind w:right="-285"/>
              <w:rPr>
                <w:rFonts w:ascii="Arial" w:hAnsi="Arial" w:cs="Arial"/>
                <w:sz w:val="18"/>
                <w:szCs w:val="18"/>
              </w:rPr>
            </w:pPr>
            <w:r w:rsidRPr="006075F1">
              <w:rPr>
                <w:rFonts w:ascii="Arial" w:hAnsi="Arial" w:cs="Arial"/>
                <w:sz w:val="16"/>
                <w:szCs w:val="16"/>
              </w:rPr>
              <w:t>Dans l’affirmative précisez les conditions permettant la prise en charge d’un dossier ainsi que les budgets :</w:t>
            </w:r>
          </w:p>
        </w:tc>
      </w:tr>
    </w:tbl>
    <w:p w14:paraId="4C9A27A2" w14:textId="77777777" w:rsidR="00CF7E0C" w:rsidRPr="006075F1" w:rsidRDefault="00CF7E0C" w:rsidP="00CF7E0C">
      <w:pPr>
        <w:rPr>
          <w:rFonts w:ascii="Arial" w:hAnsi="Arial" w:cs="Arial"/>
        </w:rPr>
      </w:pPr>
    </w:p>
    <w:p w14:paraId="50EF3D3B" w14:textId="102EFEA6" w:rsidR="00CF7E0C" w:rsidRPr="006075F1" w:rsidRDefault="00CF7E0C" w:rsidP="00CF7E0C">
      <w:pPr>
        <w:widowControl w:val="0"/>
        <w:ind w:left="284" w:right="-285" w:hanging="284"/>
        <w:rPr>
          <w:rFonts w:ascii="Arial" w:hAnsi="Arial" w:cs="Arial"/>
          <w:b/>
          <w:color w:val="000000"/>
          <w:sz w:val="16"/>
          <w:szCs w:val="16"/>
        </w:rPr>
      </w:pPr>
      <w:r w:rsidRPr="006075F1">
        <w:rPr>
          <w:rFonts w:ascii="Arial" w:hAnsi="Arial" w:cs="Arial"/>
          <w:b/>
          <w:sz w:val="18"/>
          <w:szCs w:val="18"/>
          <w:u w:val="single"/>
        </w:rPr>
        <w:t xml:space="preserve">Autres services </w:t>
      </w:r>
      <w:r w:rsidRPr="006075F1">
        <w:rPr>
          <w:rFonts w:ascii="Arial" w:hAnsi="Arial" w:cs="Arial"/>
          <w:sz w:val="18"/>
          <w:szCs w:val="18"/>
          <w:u w:val="single"/>
        </w:rPr>
        <w:t>:</w:t>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r w:rsidRPr="006075F1">
        <w:rPr>
          <w:rFonts w:ascii="Arial" w:hAnsi="Arial" w:cs="Arial"/>
          <w:sz w:val="18"/>
          <w:szCs w:val="18"/>
        </w:rPr>
        <w:tab/>
      </w:r>
      <w:sdt>
        <w:sdtPr>
          <w:rPr>
            <w:rFonts w:ascii="Arial" w:hAnsi="Arial" w:cs="Arial"/>
            <w:b/>
          </w:rPr>
          <w:id w:val="-915392187"/>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OUI  </w:t>
      </w:r>
      <w:sdt>
        <w:sdtPr>
          <w:rPr>
            <w:rFonts w:ascii="Arial" w:hAnsi="Arial" w:cs="Arial"/>
            <w:b/>
          </w:rPr>
          <w:id w:val="1544549159"/>
          <w14:checkbox>
            <w14:checked w14:val="0"/>
            <w14:checkedState w14:val="2612" w14:font="MS Gothic"/>
            <w14:uncheckedState w14:val="2610" w14:font="MS Gothic"/>
          </w14:checkbox>
        </w:sdtPr>
        <w:sdtEndPr/>
        <w:sdtContent>
          <w:r w:rsidRPr="006075F1">
            <w:rPr>
              <w:rFonts w:ascii="Segoe UI Symbol" w:hAnsi="Segoe UI Symbol" w:cs="Segoe UI Symbol"/>
              <w:b/>
            </w:rPr>
            <w:t>☐</w:t>
          </w:r>
        </w:sdtContent>
      </w:sdt>
      <w:r w:rsidRPr="006075F1">
        <w:rPr>
          <w:rFonts w:ascii="Arial" w:hAnsi="Arial" w:cs="Arial"/>
          <w:b/>
          <w:color w:val="000000"/>
          <w:sz w:val="16"/>
          <w:szCs w:val="16"/>
        </w:rPr>
        <w:t xml:space="preserve"> NON</w:t>
      </w:r>
    </w:p>
    <w:p w14:paraId="050CCFF0" w14:textId="77777777" w:rsidR="00CF7E0C" w:rsidRPr="006075F1" w:rsidRDefault="00CF7E0C" w:rsidP="00CF7E0C">
      <w:pPr>
        <w:widowControl w:val="0"/>
        <w:ind w:left="284" w:right="-285" w:hanging="284"/>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6075F1" w14:paraId="6282F2FC"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5791D2F3" w14:textId="77777777" w:rsidR="00CF7E0C" w:rsidRPr="006075F1" w:rsidRDefault="00CF7E0C" w:rsidP="00B04FF1">
            <w:pPr>
              <w:widowControl w:val="0"/>
              <w:ind w:right="-285"/>
              <w:rPr>
                <w:rFonts w:ascii="Arial" w:hAnsi="Arial" w:cs="Arial"/>
                <w:sz w:val="16"/>
                <w:szCs w:val="16"/>
              </w:rPr>
            </w:pPr>
            <w:r w:rsidRPr="006075F1">
              <w:rPr>
                <w:rFonts w:ascii="Arial" w:hAnsi="Arial" w:cs="Arial"/>
                <w:sz w:val="16"/>
                <w:szCs w:val="16"/>
              </w:rPr>
              <w:t>Dans l’affirmative indiquez le nom du service :</w:t>
            </w:r>
          </w:p>
          <w:p w14:paraId="105686ED" w14:textId="77777777" w:rsidR="00CF7E0C" w:rsidRPr="006075F1" w:rsidRDefault="00CF7E0C" w:rsidP="00B04FF1">
            <w:pPr>
              <w:widowControl w:val="0"/>
              <w:ind w:right="-285"/>
              <w:rPr>
                <w:rFonts w:ascii="Arial" w:hAnsi="Arial" w:cs="Arial"/>
                <w:sz w:val="18"/>
                <w:szCs w:val="18"/>
              </w:rPr>
            </w:pPr>
          </w:p>
        </w:tc>
      </w:tr>
      <w:tr w:rsidR="00CF7E0C" w:rsidRPr="006075F1" w14:paraId="00B97C18"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tcPr>
          <w:p w14:paraId="54B092ED" w14:textId="27607405" w:rsidR="00CF7E0C" w:rsidRPr="006075F1" w:rsidRDefault="00CF7E0C" w:rsidP="00B04FF1">
            <w:pPr>
              <w:widowControl w:val="0"/>
              <w:ind w:right="-285"/>
              <w:rPr>
                <w:rFonts w:ascii="Arial" w:hAnsi="Arial" w:cs="Arial"/>
                <w:sz w:val="16"/>
                <w:szCs w:val="16"/>
              </w:rPr>
            </w:pPr>
            <w:r w:rsidRPr="006075F1">
              <w:rPr>
                <w:rFonts w:ascii="Arial" w:hAnsi="Arial" w:cs="Arial"/>
                <w:sz w:val="16"/>
                <w:szCs w:val="16"/>
              </w:rPr>
              <w:t>Décliner les prestations accordées :</w:t>
            </w:r>
          </w:p>
          <w:p w14:paraId="15015EB9" w14:textId="77777777" w:rsidR="00CF7E0C" w:rsidRPr="006075F1" w:rsidRDefault="00CF7E0C" w:rsidP="00B04FF1">
            <w:pPr>
              <w:widowControl w:val="0"/>
              <w:ind w:right="-285"/>
              <w:rPr>
                <w:rFonts w:ascii="Arial" w:hAnsi="Arial" w:cs="Arial"/>
                <w:sz w:val="16"/>
                <w:szCs w:val="16"/>
              </w:rPr>
            </w:pPr>
          </w:p>
          <w:p w14:paraId="709BA3C4" w14:textId="77777777" w:rsidR="00CF7E0C" w:rsidRPr="006075F1" w:rsidRDefault="00CF7E0C" w:rsidP="00B04FF1">
            <w:pPr>
              <w:widowControl w:val="0"/>
              <w:ind w:right="-285"/>
              <w:rPr>
                <w:rFonts w:ascii="Arial" w:hAnsi="Arial" w:cs="Arial"/>
                <w:sz w:val="16"/>
                <w:szCs w:val="16"/>
              </w:rPr>
            </w:pPr>
          </w:p>
          <w:p w14:paraId="1DE677C3" w14:textId="77777777" w:rsidR="00CF7E0C" w:rsidRPr="006075F1" w:rsidRDefault="00CF7E0C" w:rsidP="00B04FF1">
            <w:pPr>
              <w:widowControl w:val="0"/>
              <w:ind w:right="-285"/>
              <w:rPr>
                <w:rFonts w:ascii="Arial" w:hAnsi="Arial" w:cs="Arial"/>
                <w:sz w:val="16"/>
                <w:szCs w:val="16"/>
              </w:rPr>
            </w:pPr>
          </w:p>
          <w:p w14:paraId="2D8D3A80" w14:textId="77777777" w:rsidR="00CF7E0C" w:rsidRPr="006075F1" w:rsidRDefault="00CF7E0C" w:rsidP="00B04FF1">
            <w:pPr>
              <w:widowControl w:val="0"/>
              <w:ind w:right="-285"/>
              <w:rPr>
                <w:rFonts w:ascii="Arial" w:hAnsi="Arial" w:cs="Arial"/>
                <w:sz w:val="16"/>
                <w:szCs w:val="16"/>
              </w:rPr>
            </w:pPr>
          </w:p>
          <w:p w14:paraId="1E09FEFE" w14:textId="77777777" w:rsidR="00CF7E0C" w:rsidRPr="006075F1" w:rsidRDefault="00CF7E0C" w:rsidP="00B04FF1">
            <w:pPr>
              <w:widowControl w:val="0"/>
              <w:ind w:right="-285"/>
              <w:rPr>
                <w:rFonts w:ascii="Arial" w:hAnsi="Arial" w:cs="Arial"/>
                <w:sz w:val="16"/>
                <w:szCs w:val="16"/>
              </w:rPr>
            </w:pPr>
          </w:p>
          <w:p w14:paraId="00881C7C" w14:textId="77777777" w:rsidR="00CF7E0C" w:rsidRPr="006075F1" w:rsidRDefault="00CF7E0C" w:rsidP="00B04FF1">
            <w:pPr>
              <w:widowControl w:val="0"/>
              <w:ind w:right="-285"/>
              <w:rPr>
                <w:rFonts w:ascii="Arial" w:hAnsi="Arial" w:cs="Arial"/>
                <w:sz w:val="18"/>
                <w:szCs w:val="18"/>
              </w:rPr>
            </w:pPr>
            <w:r w:rsidRPr="006075F1">
              <w:rPr>
                <w:rFonts w:ascii="Arial" w:hAnsi="Arial" w:cs="Arial"/>
                <w:i/>
                <w:sz w:val="16"/>
                <w:szCs w:val="16"/>
              </w:rPr>
              <w:t>(Une documentation descriptive peut être fournie)</w:t>
            </w:r>
          </w:p>
        </w:tc>
      </w:tr>
    </w:tbl>
    <w:p w14:paraId="4CF08F38" w14:textId="71B38F77" w:rsidR="00CF7E0C" w:rsidRPr="006075F1" w:rsidRDefault="00B77BBE" w:rsidP="00B77BBE">
      <w:pPr>
        <w:pStyle w:val="Titre1"/>
        <w:rPr>
          <w:rFonts w:ascii="Arial" w:hAnsi="Arial"/>
        </w:rPr>
      </w:pPr>
      <w:r w:rsidRPr="006075F1">
        <w:rPr>
          <w:rFonts w:ascii="Arial" w:hAnsi="Arial"/>
        </w:rPr>
        <w:t xml:space="preserve"> </w:t>
      </w:r>
      <w:bookmarkStart w:id="19" w:name="_Toc206670869"/>
      <w:r w:rsidRPr="006075F1">
        <w:rPr>
          <w:rFonts w:ascii="Arial" w:hAnsi="Arial"/>
        </w:rPr>
        <w:t>EVOLUTION DU TARIF AVEC UN ENGAGEMENT DE NON-RESILIATION</w:t>
      </w:r>
      <w:bookmarkEnd w:id="19"/>
    </w:p>
    <w:p w14:paraId="14099DF0" w14:textId="6F41FCB2" w:rsidR="002E0E9A" w:rsidRPr="006075F1" w:rsidRDefault="002E0E9A" w:rsidP="002E0E9A">
      <w:pPr>
        <w:rPr>
          <w:rFonts w:ascii="Arial" w:hAnsi="Arial" w:cs="Arial"/>
          <w:sz w:val="18"/>
          <w:szCs w:val="18"/>
        </w:rPr>
      </w:pPr>
      <w:r w:rsidRPr="006075F1">
        <w:rPr>
          <w:rFonts w:ascii="Arial" w:hAnsi="Arial" w:cs="Arial"/>
          <w:sz w:val="18"/>
          <w:szCs w:val="18"/>
        </w:rPr>
        <w:t>Le candidat devra expliciter les modalités d’indexation des cotisations au-delà de la période de maintien tarifaire en cas de dégradation significative de la consommation :</w:t>
      </w:r>
    </w:p>
    <w:bookmarkEnd w:id="0"/>
    <w:p w14:paraId="0B941801" w14:textId="77777777" w:rsidR="00B77BBE" w:rsidRPr="006075F1" w:rsidRDefault="00B77BBE" w:rsidP="00B77BBE">
      <w:pPr>
        <w:overflowPunct w:val="0"/>
        <w:autoSpaceDE w:val="0"/>
        <w:autoSpaceDN w:val="0"/>
        <w:adjustRightInd w:val="0"/>
        <w:spacing w:line="288" w:lineRule="auto"/>
        <w:textAlignment w:val="baseline"/>
        <w:rPr>
          <w:rFonts w:ascii="Arial" w:hAnsi="Arial" w:cs="Arial"/>
        </w:rPr>
      </w:pPr>
    </w:p>
    <w:tbl>
      <w:tblPr>
        <w:tblW w:w="9100" w:type="dxa"/>
        <w:tblCellMar>
          <w:left w:w="70" w:type="dxa"/>
          <w:right w:w="70" w:type="dxa"/>
        </w:tblCellMar>
        <w:tblLook w:val="04A0" w:firstRow="1" w:lastRow="0" w:firstColumn="1" w:lastColumn="0" w:noHBand="0" w:noVBand="1"/>
      </w:tblPr>
      <w:tblGrid>
        <w:gridCol w:w="1838"/>
        <w:gridCol w:w="4506"/>
        <w:gridCol w:w="1306"/>
        <w:gridCol w:w="1450"/>
      </w:tblGrid>
      <w:tr w:rsidR="00B77BBE" w:rsidRPr="001C4DCF" w14:paraId="2F59D0C2" w14:textId="77777777" w:rsidTr="00161A0E">
        <w:trPr>
          <w:trHeight w:val="924"/>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69A7DE" w14:textId="0D18FF7C" w:rsidR="00B77BBE" w:rsidRPr="001C4DCF" w:rsidRDefault="00B77BBE" w:rsidP="00161A0E">
            <w:pPr>
              <w:rPr>
                <w:rFonts w:ascii="Arial" w:hAnsi="Arial" w:cs="Arial"/>
                <w:b/>
                <w:bCs/>
                <w:color w:val="000000"/>
                <w:sz w:val="18"/>
                <w:szCs w:val="18"/>
              </w:rPr>
            </w:pPr>
            <w:r w:rsidRPr="001C4DCF">
              <w:rPr>
                <w:rFonts w:ascii="Arial" w:hAnsi="Arial" w:cs="Arial"/>
                <w:b/>
                <w:bCs/>
                <w:color w:val="000000"/>
                <w:sz w:val="18"/>
                <w:szCs w:val="18"/>
              </w:rPr>
              <w:t xml:space="preserve">Pérennité tarifaire </w:t>
            </w:r>
          </w:p>
        </w:tc>
      </w:tr>
      <w:tr w:rsidR="00B77BBE" w:rsidRPr="001C4DCF" w14:paraId="4228A3A7" w14:textId="77777777" w:rsidTr="00161A0E">
        <w:trPr>
          <w:trHeight w:val="361"/>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23AA658A"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 </w:t>
            </w:r>
          </w:p>
        </w:tc>
        <w:tc>
          <w:tcPr>
            <w:tcW w:w="4506" w:type="dxa"/>
            <w:tcBorders>
              <w:top w:val="nil"/>
              <w:left w:val="nil"/>
              <w:bottom w:val="single" w:sz="4" w:space="0" w:color="auto"/>
              <w:right w:val="single" w:sz="4" w:space="0" w:color="auto"/>
            </w:tcBorders>
            <w:shd w:val="clear" w:color="auto" w:fill="auto"/>
            <w:vAlign w:val="center"/>
            <w:hideMark/>
          </w:tcPr>
          <w:p w14:paraId="5B062869"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164936B6" w14:textId="77777777" w:rsidR="00B77BBE" w:rsidRPr="001C4DCF" w:rsidRDefault="00B77BBE" w:rsidP="00161A0E">
            <w:pPr>
              <w:rPr>
                <w:rFonts w:ascii="Arial" w:hAnsi="Arial" w:cs="Arial"/>
                <w:b/>
                <w:bCs/>
                <w:color w:val="000000"/>
                <w:sz w:val="18"/>
                <w:szCs w:val="18"/>
              </w:rPr>
            </w:pPr>
            <w:r w:rsidRPr="001C4DCF">
              <w:rPr>
                <w:rFonts w:ascii="Arial" w:hAnsi="Arial" w:cs="Arial"/>
                <w:b/>
                <w:bCs/>
                <w:color w:val="000000"/>
                <w:sz w:val="18"/>
                <w:szCs w:val="18"/>
              </w:rPr>
              <w:t xml:space="preserve">Article concerné </w:t>
            </w:r>
          </w:p>
        </w:tc>
        <w:tc>
          <w:tcPr>
            <w:tcW w:w="1450" w:type="dxa"/>
            <w:tcBorders>
              <w:top w:val="nil"/>
              <w:left w:val="nil"/>
              <w:bottom w:val="single" w:sz="4" w:space="0" w:color="auto"/>
              <w:right w:val="single" w:sz="4" w:space="0" w:color="auto"/>
            </w:tcBorders>
            <w:shd w:val="clear" w:color="auto" w:fill="auto"/>
            <w:vAlign w:val="center"/>
            <w:hideMark/>
          </w:tcPr>
          <w:p w14:paraId="11C4B38B" w14:textId="77777777" w:rsidR="00B77BBE" w:rsidRPr="001C4DCF" w:rsidRDefault="00B77BBE" w:rsidP="00161A0E">
            <w:pPr>
              <w:jc w:val="center"/>
              <w:rPr>
                <w:rFonts w:ascii="Arial" w:hAnsi="Arial" w:cs="Arial"/>
                <w:b/>
                <w:bCs/>
                <w:color w:val="000000"/>
                <w:sz w:val="18"/>
                <w:szCs w:val="18"/>
              </w:rPr>
            </w:pPr>
            <w:r w:rsidRPr="001C4DCF">
              <w:rPr>
                <w:rFonts w:ascii="Arial" w:hAnsi="Arial" w:cs="Arial"/>
                <w:b/>
                <w:bCs/>
                <w:color w:val="000000"/>
                <w:sz w:val="18"/>
                <w:szCs w:val="18"/>
              </w:rPr>
              <w:t>Position</w:t>
            </w:r>
          </w:p>
        </w:tc>
      </w:tr>
      <w:tr w:rsidR="00B77BBE" w:rsidRPr="001C4DCF" w14:paraId="5A654FB3" w14:textId="77777777" w:rsidTr="00161A0E">
        <w:trPr>
          <w:trHeight w:val="681"/>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2C1B1470" w14:textId="77777777" w:rsidR="00B77BBE" w:rsidRPr="001C4DCF" w:rsidRDefault="00B77BBE" w:rsidP="00161A0E">
            <w:pPr>
              <w:rPr>
                <w:rFonts w:ascii="Arial" w:hAnsi="Arial" w:cs="Arial"/>
                <w:b/>
                <w:bCs/>
                <w:color w:val="000000"/>
                <w:sz w:val="18"/>
                <w:szCs w:val="18"/>
              </w:rPr>
            </w:pPr>
            <w:r w:rsidRPr="001C4DCF">
              <w:rPr>
                <w:rFonts w:ascii="Arial" w:hAnsi="Arial" w:cs="Arial"/>
                <w:b/>
                <w:bCs/>
                <w:color w:val="000000"/>
                <w:sz w:val="18"/>
                <w:szCs w:val="18"/>
              </w:rPr>
              <w:t>ENGAGEMENT 1</w:t>
            </w:r>
          </w:p>
        </w:tc>
        <w:tc>
          <w:tcPr>
            <w:tcW w:w="4506" w:type="dxa"/>
            <w:tcBorders>
              <w:top w:val="nil"/>
              <w:left w:val="nil"/>
              <w:bottom w:val="single" w:sz="4" w:space="0" w:color="auto"/>
              <w:right w:val="single" w:sz="4" w:space="0" w:color="auto"/>
            </w:tcBorders>
            <w:shd w:val="clear" w:color="auto" w:fill="auto"/>
            <w:vAlign w:val="center"/>
            <w:hideMark/>
          </w:tcPr>
          <w:p w14:paraId="25EBCD34"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 xml:space="preserve">L’organisme d’assurance accepte de ne pas majorer le taux de prime </w:t>
            </w:r>
            <w:r w:rsidRPr="001C4DCF">
              <w:rPr>
                <w:rFonts w:ascii="Arial" w:hAnsi="Arial" w:cs="Arial"/>
                <w:color w:val="000000"/>
                <w:sz w:val="18"/>
                <w:szCs w:val="18"/>
                <w:u w:val="single"/>
              </w:rPr>
              <w:t>unitaire</w:t>
            </w:r>
            <w:r w:rsidRPr="001C4DCF">
              <w:rPr>
                <w:rFonts w:ascii="Arial" w:hAnsi="Arial" w:cs="Arial"/>
                <w:color w:val="000000"/>
                <w:sz w:val="18"/>
                <w:szCs w:val="18"/>
              </w:rPr>
              <w:t xml:space="preserve"> et parallèlement de ne pas résilier le contrat durant </w:t>
            </w:r>
            <w:r w:rsidRPr="001C4DCF">
              <w:rPr>
                <w:rFonts w:ascii="Arial" w:hAnsi="Arial" w:cs="Arial"/>
                <w:b/>
                <w:bCs/>
                <w:color w:val="000000"/>
                <w:sz w:val="18"/>
                <w:szCs w:val="18"/>
              </w:rPr>
              <w:t>2 ans</w:t>
            </w:r>
          </w:p>
        </w:tc>
        <w:tc>
          <w:tcPr>
            <w:tcW w:w="1306" w:type="dxa"/>
            <w:tcBorders>
              <w:top w:val="nil"/>
              <w:left w:val="nil"/>
              <w:bottom w:val="single" w:sz="4" w:space="0" w:color="auto"/>
              <w:right w:val="single" w:sz="4" w:space="0" w:color="auto"/>
            </w:tcBorders>
            <w:shd w:val="clear" w:color="auto" w:fill="auto"/>
            <w:vAlign w:val="center"/>
            <w:hideMark/>
          </w:tcPr>
          <w:p w14:paraId="622C066D"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Page 1 CCP</w:t>
            </w:r>
          </w:p>
        </w:tc>
        <w:tc>
          <w:tcPr>
            <w:tcW w:w="1450" w:type="dxa"/>
            <w:tcBorders>
              <w:top w:val="nil"/>
              <w:left w:val="nil"/>
              <w:bottom w:val="single" w:sz="4" w:space="0" w:color="auto"/>
              <w:right w:val="single" w:sz="4" w:space="0" w:color="auto"/>
            </w:tcBorders>
            <w:shd w:val="clear" w:color="auto" w:fill="auto"/>
            <w:vAlign w:val="center"/>
            <w:hideMark/>
          </w:tcPr>
          <w:p w14:paraId="4DFF68D3" w14:textId="77777777" w:rsidR="00B77BBE" w:rsidRPr="001C4DCF" w:rsidRDefault="00B77BBE" w:rsidP="00161A0E">
            <w:pPr>
              <w:jc w:val="center"/>
              <w:rPr>
                <w:rFonts w:ascii="Arial" w:hAnsi="Arial" w:cs="Arial"/>
                <w:color w:val="000000"/>
                <w:sz w:val="18"/>
                <w:szCs w:val="18"/>
              </w:rPr>
            </w:pPr>
            <w:proofErr w:type="gramStart"/>
            <w:r w:rsidRPr="001C4DCF">
              <w:rPr>
                <w:rFonts w:ascii="Arial" w:hAnsi="Arial" w:cs="Arial"/>
                <w:color w:val="000000"/>
                <w:sz w:val="18"/>
                <w:szCs w:val="18"/>
              </w:rPr>
              <w:t>oui</w:t>
            </w:r>
            <w:proofErr w:type="gramEnd"/>
            <w:r w:rsidRPr="001C4DCF">
              <w:rPr>
                <w:rFonts w:ascii="Arial" w:hAnsi="Arial" w:cs="Arial"/>
                <w:color w:val="000000"/>
                <w:sz w:val="18"/>
                <w:szCs w:val="18"/>
              </w:rPr>
              <w:t xml:space="preserve"> (  ) non (  )</w:t>
            </w:r>
          </w:p>
        </w:tc>
      </w:tr>
      <w:tr w:rsidR="00B77BBE" w:rsidRPr="001C4DCF" w14:paraId="15C92D9C" w14:textId="77777777" w:rsidTr="00161A0E">
        <w:trPr>
          <w:trHeight w:val="116"/>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AF7930" w14:textId="77777777" w:rsidR="00B77BBE" w:rsidRPr="001C4DCF" w:rsidRDefault="00B77BBE" w:rsidP="00161A0E">
            <w:pPr>
              <w:rPr>
                <w:rFonts w:ascii="Arial" w:hAnsi="Arial" w:cs="Arial"/>
                <w:b/>
                <w:bCs/>
                <w:color w:val="000000"/>
                <w:sz w:val="18"/>
                <w:szCs w:val="18"/>
              </w:rPr>
            </w:pPr>
            <w:r w:rsidRPr="001C4DCF">
              <w:rPr>
                <w:rFonts w:ascii="Arial" w:hAnsi="Arial" w:cs="Arial"/>
                <w:b/>
                <w:bCs/>
                <w:color w:val="000000"/>
                <w:sz w:val="18"/>
                <w:szCs w:val="18"/>
              </w:rPr>
              <w:t>OU</w:t>
            </w:r>
          </w:p>
        </w:tc>
      </w:tr>
      <w:tr w:rsidR="00B77BBE" w:rsidRPr="001C4DCF" w14:paraId="75937921" w14:textId="77777777" w:rsidTr="00161A0E">
        <w:trPr>
          <w:trHeight w:val="708"/>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61E78739" w14:textId="77777777" w:rsidR="00B77BBE" w:rsidRPr="001C4DCF" w:rsidRDefault="00B77BBE" w:rsidP="00161A0E">
            <w:pPr>
              <w:rPr>
                <w:rFonts w:ascii="Arial" w:hAnsi="Arial" w:cs="Arial"/>
                <w:b/>
                <w:bCs/>
                <w:color w:val="000000"/>
                <w:sz w:val="18"/>
                <w:szCs w:val="18"/>
              </w:rPr>
            </w:pPr>
            <w:r w:rsidRPr="001C4DCF">
              <w:rPr>
                <w:rFonts w:ascii="Arial" w:hAnsi="Arial" w:cs="Arial"/>
                <w:b/>
                <w:bCs/>
                <w:color w:val="000000"/>
                <w:sz w:val="18"/>
                <w:szCs w:val="18"/>
              </w:rPr>
              <w:lastRenderedPageBreak/>
              <w:t>ENGAGEMENT 2</w:t>
            </w:r>
          </w:p>
        </w:tc>
        <w:tc>
          <w:tcPr>
            <w:tcW w:w="4506" w:type="dxa"/>
            <w:tcBorders>
              <w:top w:val="nil"/>
              <w:left w:val="nil"/>
              <w:bottom w:val="single" w:sz="4" w:space="0" w:color="auto"/>
              <w:right w:val="single" w:sz="4" w:space="0" w:color="auto"/>
            </w:tcBorders>
            <w:shd w:val="clear" w:color="auto" w:fill="auto"/>
            <w:vAlign w:val="center"/>
            <w:hideMark/>
          </w:tcPr>
          <w:p w14:paraId="0A3B6F7A"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 xml:space="preserve">L’organisme d’assurance accepte de ne pas majorer le taux de prime </w:t>
            </w:r>
            <w:r w:rsidRPr="001C4DCF">
              <w:rPr>
                <w:rFonts w:ascii="Arial" w:hAnsi="Arial" w:cs="Arial"/>
                <w:color w:val="000000"/>
                <w:sz w:val="18"/>
                <w:szCs w:val="18"/>
                <w:u w:val="single"/>
              </w:rPr>
              <w:t>unitaire</w:t>
            </w:r>
            <w:r w:rsidRPr="001C4DCF">
              <w:rPr>
                <w:rFonts w:ascii="Arial" w:hAnsi="Arial" w:cs="Arial"/>
                <w:color w:val="000000"/>
                <w:sz w:val="18"/>
                <w:szCs w:val="18"/>
              </w:rPr>
              <w:t xml:space="preserve"> et parallèlement de ne pas résilier le contrat durant </w:t>
            </w:r>
            <w:r w:rsidRPr="001C4DCF">
              <w:rPr>
                <w:rFonts w:ascii="Arial" w:hAnsi="Arial" w:cs="Arial"/>
                <w:b/>
                <w:bCs/>
                <w:color w:val="000000"/>
                <w:sz w:val="18"/>
                <w:szCs w:val="18"/>
              </w:rPr>
              <w:t>3 ans</w:t>
            </w:r>
          </w:p>
        </w:tc>
        <w:tc>
          <w:tcPr>
            <w:tcW w:w="1306" w:type="dxa"/>
            <w:tcBorders>
              <w:top w:val="nil"/>
              <w:left w:val="nil"/>
              <w:bottom w:val="single" w:sz="4" w:space="0" w:color="auto"/>
              <w:right w:val="single" w:sz="4" w:space="0" w:color="auto"/>
            </w:tcBorders>
            <w:shd w:val="clear" w:color="auto" w:fill="auto"/>
            <w:vAlign w:val="center"/>
            <w:hideMark/>
          </w:tcPr>
          <w:p w14:paraId="25303FAA" w14:textId="77777777" w:rsidR="00B77BBE" w:rsidRPr="001C4DCF" w:rsidRDefault="00B77BBE" w:rsidP="00161A0E">
            <w:pPr>
              <w:rPr>
                <w:rFonts w:ascii="Arial" w:hAnsi="Arial" w:cs="Arial"/>
                <w:color w:val="000000"/>
                <w:sz w:val="18"/>
                <w:szCs w:val="18"/>
              </w:rPr>
            </w:pPr>
            <w:r w:rsidRPr="001C4DCF">
              <w:rPr>
                <w:rFonts w:ascii="Arial" w:hAnsi="Arial" w:cs="Arial"/>
                <w:color w:val="000000"/>
                <w:sz w:val="18"/>
                <w:szCs w:val="18"/>
              </w:rPr>
              <w:t>Page 1 CCP</w:t>
            </w:r>
          </w:p>
        </w:tc>
        <w:tc>
          <w:tcPr>
            <w:tcW w:w="1450" w:type="dxa"/>
            <w:tcBorders>
              <w:top w:val="nil"/>
              <w:left w:val="nil"/>
              <w:bottom w:val="single" w:sz="4" w:space="0" w:color="auto"/>
              <w:right w:val="single" w:sz="4" w:space="0" w:color="auto"/>
            </w:tcBorders>
            <w:shd w:val="clear" w:color="auto" w:fill="auto"/>
            <w:vAlign w:val="center"/>
            <w:hideMark/>
          </w:tcPr>
          <w:p w14:paraId="470713E8" w14:textId="77777777" w:rsidR="00B77BBE" w:rsidRPr="001C4DCF" w:rsidRDefault="00B77BBE" w:rsidP="00161A0E">
            <w:pPr>
              <w:jc w:val="center"/>
              <w:rPr>
                <w:rFonts w:ascii="Arial" w:hAnsi="Arial" w:cs="Arial"/>
                <w:color w:val="000000"/>
                <w:sz w:val="18"/>
                <w:szCs w:val="18"/>
              </w:rPr>
            </w:pPr>
            <w:proofErr w:type="gramStart"/>
            <w:r w:rsidRPr="001C4DCF">
              <w:rPr>
                <w:rFonts w:ascii="Arial" w:hAnsi="Arial" w:cs="Arial"/>
                <w:color w:val="000000"/>
                <w:sz w:val="18"/>
                <w:szCs w:val="18"/>
              </w:rPr>
              <w:t>oui</w:t>
            </w:r>
            <w:proofErr w:type="gramEnd"/>
            <w:r w:rsidRPr="001C4DCF">
              <w:rPr>
                <w:rFonts w:ascii="Arial" w:hAnsi="Arial" w:cs="Arial"/>
                <w:color w:val="000000"/>
                <w:sz w:val="18"/>
                <w:szCs w:val="18"/>
              </w:rPr>
              <w:t xml:space="preserve"> (  ) non (  )</w:t>
            </w:r>
          </w:p>
        </w:tc>
      </w:tr>
    </w:tbl>
    <w:p w14:paraId="359ADCA0" w14:textId="77777777" w:rsidR="00B77BBE" w:rsidRPr="006075F1" w:rsidRDefault="00B77BBE" w:rsidP="00B77BBE">
      <w:pPr>
        <w:overflowPunct w:val="0"/>
        <w:autoSpaceDE w:val="0"/>
        <w:autoSpaceDN w:val="0"/>
        <w:adjustRightInd w:val="0"/>
        <w:spacing w:line="288" w:lineRule="auto"/>
        <w:textAlignment w:val="baseline"/>
        <w:rPr>
          <w:rFonts w:ascii="Arial" w:hAnsi="Arial" w:cs="Arial"/>
        </w:rPr>
      </w:pPr>
    </w:p>
    <w:p w14:paraId="110EC6DC" w14:textId="77777777" w:rsidR="00B77BBE" w:rsidRPr="006075F1" w:rsidRDefault="00B77BBE" w:rsidP="00B77BBE">
      <w:pPr>
        <w:rPr>
          <w:rFonts w:ascii="Arial" w:hAnsi="Arial" w:cs="Arial"/>
          <w:sz w:val="18"/>
          <w:szCs w:val="18"/>
        </w:rPr>
      </w:pPr>
      <w:r w:rsidRPr="006075F1">
        <w:rPr>
          <w:rFonts w:ascii="Arial" w:hAnsi="Arial" w:cs="Arial"/>
          <w:sz w:val="18"/>
          <w:szCs w:val="18"/>
        </w:rPr>
        <w:t>Maîtrise des taux de cotisations pendant la durée du marché :</w:t>
      </w:r>
    </w:p>
    <w:p w14:paraId="7EEFAC80" w14:textId="77777777" w:rsidR="00B77BBE" w:rsidRPr="006075F1" w:rsidRDefault="00B77BBE" w:rsidP="00B77BBE">
      <w:pPr>
        <w:rPr>
          <w:rFonts w:ascii="Arial" w:hAnsi="Arial" w:cs="Arial"/>
          <w:sz w:val="18"/>
          <w:szCs w:val="18"/>
        </w:rPr>
      </w:pPr>
      <w:r w:rsidRPr="006075F1">
        <w:rPr>
          <w:rFonts w:ascii="Arial" w:hAnsi="Arial" w:cs="Arial"/>
          <w:sz w:val="18"/>
          <w:szCs w:val="18"/>
        </w:rPr>
        <w:t>Le candidat devra expliciter les limites annuelles d’indexation des cotisations au-delà de la période de maintien tarifaire en cas de dégradation significative de la sinistralité :</w:t>
      </w:r>
    </w:p>
    <w:p w14:paraId="4BB9AEC0" w14:textId="77777777" w:rsidR="00B77BBE" w:rsidRPr="006075F1" w:rsidRDefault="00B77BBE" w:rsidP="00B77BBE">
      <w:pPr>
        <w:rPr>
          <w:rFonts w:ascii="Arial" w:hAnsi="Arial" w:cs="Arial"/>
          <w:sz w:val="18"/>
          <w:szCs w:val="18"/>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FFFFB2" w:themeColor="background1" w:themeShade="D9"/>
          <w:insideV w:val="single" w:sz="4" w:space="0" w:color="auto"/>
        </w:tblBorders>
        <w:tblCellMar>
          <w:left w:w="70" w:type="dxa"/>
          <w:right w:w="70" w:type="dxa"/>
        </w:tblCellMar>
        <w:tblLook w:val="04A0" w:firstRow="1" w:lastRow="0" w:firstColumn="1" w:lastColumn="0" w:noHBand="0" w:noVBand="1"/>
      </w:tblPr>
      <w:tblGrid>
        <w:gridCol w:w="6822"/>
        <w:gridCol w:w="2240"/>
      </w:tblGrid>
      <w:tr w:rsidR="00B77BBE" w:rsidRPr="001C4DCF" w14:paraId="20E585F5" w14:textId="77777777" w:rsidTr="00161A0E">
        <w:trPr>
          <w:trHeight w:val="627"/>
        </w:trPr>
        <w:tc>
          <w:tcPr>
            <w:tcW w:w="3764" w:type="pct"/>
            <w:shd w:val="clear" w:color="auto" w:fill="C6E1F9" w:themeFill="accent3" w:themeFillTint="33"/>
            <w:vAlign w:val="center"/>
            <w:hideMark/>
          </w:tcPr>
          <w:p w14:paraId="2D71C628" w14:textId="77777777" w:rsidR="00B77BBE" w:rsidRPr="001C4DCF" w:rsidRDefault="00B77BBE" w:rsidP="00161A0E">
            <w:pPr>
              <w:jc w:val="center"/>
              <w:rPr>
                <w:rFonts w:ascii="Arial" w:hAnsi="Arial" w:cs="Arial"/>
                <w:b/>
                <w:bCs/>
                <w:color w:val="000000"/>
                <w:sz w:val="18"/>
                <w:szCs w:val="18"/>
              </w:rPr>
            </w:pPr>
            <w:r w:rsidRPr="001C4DCF">
              <w:rPr>
                <w:rFonts w:ascii="Arial" w:hAnsi="Arial" w:cs="Arial"/>
                <w:b/>
                <w:bCs/>
                <w:color w:val="000000"/>
                <w:sz w:val="18"/>
                <w:szCs w:val="18"/>
              </w:rPr>
              <w:t xml:space="preserve">Maitrise du niveau des taux de cotisation pendant la durée du marché </w:t>
            </w:r>
          </w:p>
        </w:tc>
        <w:tc>
          <w:tcPr>
            <w:tcW w:w="1236" w:type="pct"/>
            <w:shd w:val="clear" w:color="auto" w:fill="C6E1F9" w:themeFill="accent3" w:themeFillTint="33"/>
            <w:vAlign w:val="center"/>
            <w:hideMark/>
          </w:tcPr>
          <w:p w14:paraId="00CBAE2C" w14:textId="77777777" w:rsidR="00B77BBE" w:rsidRPr="001C4DCF" w:rsidRDefault="00B77BBE" w:rsidP="00161A0E">
            <w:pPr>
              <w:jc w:val="center"/>
              <w:rPr>
                <w:rFonts w:ascii="Arial" w:hAnsi="Arial" w:cs="Arial"/>
                <w:b/>
                <w:bCs/>
                <w:color w:val="000000"/>
                <w:sz w:val="18"/>
                <w:szCs w:val="18"/>
              </w:rPr>
            </w:pPr>
            <w:r w:rsidRPr="001C4DCF">
              <w:rPr>
                <w:rFonts w:ascii="Arial" w:hAnsi="Arial" w:cs="Arial"/>
                <w:b/>
                <w:bCs/>
                <w:color w:val="000000"/>
                <w:sz w:val="18"/>
                <w:szCs w:val="18"/>
              </w:rPr>
              <w:t>Position</w:t>
            </w:r>
          </w:p>
        </w:tc>
      </w:tr>
      <w:tr w:rsidR="00B77BBE" w:rsidRPr="001C4DCF" w14:paraId="6AF32A53" w14:textId="77777777" w:rsidTr="00161A0E">
        <w:trPr>
          <w:trHeight w:val="677"/>
        </w:trPr>
        <w:tc>
          <w:tcPr>
            <w:tcW w:w="3764" w:type="pct"/>
            <w:shd w:val="clear" w:color="auto" w:fill="C6E1F9" w:themeFill="accent3" w:themeFillTint="33"/>
            <w:vAlign w:val="center"/>
          </w:tcPr>
          <w:p w14:paraId="2050D5C8" w14:textId="77777777" w:rsidR="00B77BBE" w:rsidRPr="001C4DCF" w:rsidRDefault="00B77BBE" w:rsidP="00161A0E">
            <w:pPr>
              <w:rPr>
                <w:rFonts w:ascii="Arial" w:hAnsi="Arial" w:cs="Arial"/>
                <w:b/>
                <w:sz w:val="18"/>
                <w:szCs w:val="18"/>
              </w:rPr>
            </w:pPr>
            <w:r w:rsidRPr="001C4DCF">
              <w:rPr>
                <w:rFonts w:ascii="Arial" w:hAnsi="Arial" w:cs="Arial"/>
                <w:sz w:val="18"/>
                <w:szCs w:val="18"/>
              </w:rPr>
              <w:t xml:space="preserve">Après </w:t>
            </w:r>
            <w:r w:rsidRPr="001C4DCF">
              <w:rPr>
                <w:rFonts w:ascii="Arial" w:hAnsi="Arial" w:cs="Arial"/>
                <w:b/>
                <w:sz w:val="18"/>
                <w:szCs w:val="18"/>
              </w:rPr>
              <w:t xml:space="preserve">la période de stabilité ci-dessus acceptée, le candidat : </w:t>
            </w:r>
          </w:p>
          <w:p w14:paraId="58262D76" w14:textId="77777777" w:rsidR="00B77BBE" w:rsidRPr="001C4DCF" w:rsidRDefault="00B77BBE" w:rsidP="00161A0E">
            <w:pPr>
              <w:rPr>
                <w:rFonts w:ascii="Arial" w:hAnsi="Arial" w:cs="Arial"/>
                <w:b/>
                <w:sz w:val="18"/>
                <w:szCs w:val="18"/>
              </w:rPr>
            </w:pPr>
          </w:p>
          <w:p w14:paraId="4BAAFB38" w14:textId="77777777" w:rsidR="00B77BBE" w:rsidRPr="001C4DCF" w:rsidRDefault="00B77BBE" w:rsidP="00161A0E">
            <w:pPr>
              <w:rPr>
                <w:rFonts w:ascii="Arial" w:hAnsi="Arial" w:cs="Arial"/>
                <w:b/>
                <w:sz w:val="18"/>
                <w:szCs w:val="18"/>
              </w:rPr>
            </w:pPr>
            <w:r w:rsidRPr="001C4DCF">
              <w:rPr>
                <w:rFonts w:ascii="Arial" w:hAnsi="Arial" w:cs="Arial"/>
                <w:b/>
                <w:sz w:val="18"/>
                <w:szCs w:val="18"/>
              </w:rPr>
              <w:t xml:space="preserve">-Accepte de plafonner annuellement à 10 % maximum une majoration nécessaire par suite de dégradation justifiée des résultats techniques </w:t>
            </w:r>
          </w:p>
          <w:p w14:paraId="7974725A" w14:textId="77777777" w:rsidR="00B77BBE" w:rsidRPr="001C4DCF" w:rsidRDefault="00B77BBE" w:rsidP="00161A0E">
            <w:pPr>
              <w:rPr>
                <w:rFonts w:ascii="Arial" w:hAnsi="Arial" w:cs="Arial"/>
                <w:b/>
                <w:sz w:val="18"/>
                <w:szCs w:val="18"/>
              </w:rPr>
            </w:pPr>
          </w:p>
          <w:p w14:paraId="0353CCD4" w14:textId="77777777" w:rsidR="00B77BBE" w:rsidRPr="001C4DCF" w:rsidRDefault="00B77BBE" w:rsidP="00161A0E">
            <w:pPr>
              <w:rPr>
                <w:rFonts w:ascii="Arial" w:hAnsi="Arial" w:cs="Arial"/>
                <w:b/>
                <w:sz w:val="18"/>
                <w:szCs w:val="18"/>
              </w:rPr>
            </w:pPr>
            <w:r w:rsidRPr="001C4DCF">
              <w:rPr>
                <w:rFonts w:ascii="Arial" w:hAnsi="Arial" w:cs="Arial"/>
                <w:b/>
                <w:sz w:val="18"/>
                <w:szCs w:val="18"/>
              </w:rPr>
              <w:t xml:space="preserve">-Accepte de plafonner annuellement à 15 % maximum une majoration nécessaire par suite de dégradation justifiée des résultats techniques </w:t>
            </w:r>
          </w:p>
          <w:p w14:paraId="40E5844F" w14:textId="77777777" w:rsidR="00B77BBE" w:rsidRPr="001C4DCF" w:rsidRDefault="00B77BBE" w:rsidP="00161A0E">
            <w:pPr>
              <w:rPr>
                <w:rFonts w:ascii="Arial" w:hAnsi="Arial" w:cs="Arial"/>
                <w:b/>
                <w:sz w:val="18"/>
                <w:szCs w:val="18"/>
              </w:rPr>
            </w:pPr>
          </w:p>
        </w:tc>
        <w:tc>
          <w:tcPr>
            <w:tcW w:w="1236" w:type="pct"/>
            <w:shd w:val="clear" w:color="auto" w:fill="C6E1F9" w:themeFill="accent3" w:themeFillTint="33"/>
            <w:vAlign w:val="center"/>
          </w:tcPr>
          <w:p w14:paraId="40119362" w14:textId="77777777" w:rsidR="00B77BBE" w:rsidRPr="001C4DCF" w:rsidRDefault="00B77BBE" w:rsidP="00161A0E">
            <w:pPr>
              <w:jc w:val="center"/>
              <w:rPr>
                <w:rFonts w:ascii="Arial" w:hAnsi="Arial" w:cs="Arial"/>
                <w:b/>
                <w:bCs/>
                <w:color w:val="000000"/>
                <w:sz w:val="18"/>
                <w:szCs w:val="18"/>
              </w:rPr>
            </w:pPr>
          </w:p>
          <w:p w14:paraId="7D4FE86B" w14:textId="77777777" w:rsidR="00B77BBE" w:rsidRPr="001C4DCF" w:rsidRDefault="00B77BBE" w:rsidP="00161A0E">
            <w:pPr>
              <w:jc w:val="center"/>
              <w:rPr>
                <w:rFonts w:ascii="Arial" w:hAnsi="Arial" w:cs="Arial"/>
                <w:b/>
                <w:bCs/>
                <w:color w:val="000000"/>
                <w:sz w:val="18"/>
                <w:szCs w:val="18"/>
              </w:rPr>
            </w:pPr>
          </w:p>
          <w:p w14:paraId="7D945E8F" w14:textId="77777777" w:rsidR="00B77BBE" w:rsidRPr="001C4DCF" w:rsidRDefault="009675F1" w:rsidP="00161A0E">
            <w:pPr>
              <w:jc w:val="center"/>
              <w:rPr>
                <w:rFonts w:ascii="Arial" w:hAnsi="Arial" w:cs="Arial"/>
                <w:b/>
                <w:sz w:val="18"/>
                <w:szCs w:val="18"/>
              </w:rPr>
            </w:pPr>
            <w:sdt>
              <w:sdtPr>
                <w:rPr>
                  <w:rFonts w:ascii="Arial" w:hAnsi="Arial" w:cs="Arial"/>
                  <w:b/>
                  <w:sz w:val="18"/>
                  <w:szCs w:val="18"/>
                </w:rPr>
                <w:id w:val="-1793579287"/>
                <w14:checkbox>
                  <w14:checked w14:val="0"/>
                  <w14:checkedState w14:val="2612" w14:font="MS Gothic"/>
                  <w14:uncheckedState w14:val="2610" w14:font="MS Gothic"/>
                </w14:checkbox>
              </w:sdtPr>
              <w:sdtEndPr/>
              <w:sdtContent>
                <w:r w:rsidR="00B77BBE" w:rsidRPr="001C4DCF">
                  <w:rPr>
                    <w:rFonts w:ascii="Segoe UI Symbol" w:eastAsia="MS Gothic" w:hAnsi="Segoe UI Symbol" w:cs="Segoe UI Symbol"/>
                    <w:b/>
                    <w:sz w:val="18"/>
                    <w:szCs w:val="18"/>
                  </w:rPr>
                  <w:t>☐</w:t>
                </w:r>
              </w:sdtContent>
            </w:sdt>
            <w:r w:rsidR="00B77BBE" w:rsidRPr="001C4DCF">
              <w:rPr>
                <w:rFonts w:ascii="Arial" w:hAnsi="Arial" w:cs="Arial"/>
                <w:b/>
                <w:sz w:val="18"/>
                <w:szCs w:val="18"/>
              </w:rPr>
              <w:t xml:space="preserve"> OUI / </w:t>
            </w:r>
            <w:sdt>
              <w:sdtPr>
                <w:rPr>
                  <w:rFonts w:ascii="Arial" w:hAnsi="Arial" w:cs="Arial"/>
                  <w:b/>
                  <w:sz w:val="18"/>
                  <w:szCs w:val="18"/>
                </w:rPr>
                <w:id w:val="-32498096"/>
                <w14:checkbox>
                  <w14:checked w14:val="0"/>
                  <w14:checkedState w14:val="2612" w14:font="MS Gothic"/>
                  <w14:uncheckedState w14:val="2610" w14:font="MS Gothic"/>
                </w14:checkbox>
              </w:sdtPr>
              <w:sdtEndPr/>
              <w:sdtContent>
                <w:r w:rsidR="00B77BBE" w:rsidRPr="001C4DCF">
                  <w:rPr>
                    <w:rFonts w:ascii="Segoe UI Symbol" w:eastAsia="MS Gothic" w:hAnsi="Segoe UI Symbol" w:cs="Segoe UI Symbol"/>
                    <w:b/>
                    <w:sz w:val="18"/>
                    <w:szCs w:val="18"/>
                  </w:rPr>
                  <w:t>☐</w:t>
                </w:r>
              </w:sdtContent>
            </w:sdt>
            <w:r w:rsidR="00B77BBE" w:rsidRPr="001C4DCF">
              <w:rPr>
                <w:rFonts w:ascii="Arial" w:hAnsi="Arial" w:cs="Arial"/>
                <w:b/>
                <w:sz w:val="18"/>
                <w:szCs w:val="18"/>
              </w:rPr>
              <w:t xml:space="preserve"> NON</w:t>
            </w:r>
          </w:p>
          <w:p w14:paraId="3FFC805F" w14:textId="77777777" w:rsidR="00B77BBE" w:rsidRPr="001C4DCF" w:rsidRDefault="00B77BBE" w:rsidP="00161A0E">
            <w:pPr>
              <w:jc w:val="center"/>
              <w:rPr>
                <w:rFonts w:ascii="Arial" w:hAnsi="Arial" w:cs="Arial"/>
                <w:b/>
                <w:bCs/>
                <w:color w:val="000000"/>
                <w:sz w:val="18"/>
                <w:szCs w:val="18"/>
              </w:rPr>
            </w:pPr>
          </w:p>
          <w:p w14:paraId="54D5900E" w14:textId="77777777" w:rsidR="00B77BBE" w:rsidRPr="001C4DCF" w:rsidRDefault="009675F1" w:rsidP="00161A0E">
            <w:pPr>
              <w:jc w:val="center"/>
              <w:rPr>
                <w:rFonts w:ascii="Arial" w:hAnsi="Arial" w:cs="Arial"/>
                <w:b/>
                <w:sz w:val="18"/>
                <w:szCs w:val="18"/>
              </w:rPr>
            </w:pPr>
            <w:sdt>
              <w:sdtPr>
                <w:rPr>
                  <w:rFonts w:ascii="Arial" w:hAnsi="Arial" w:cs="Arial"/>
                  <w:b/>
                  <w:sz w:val="18"/>
                  <w:szCs w:val="18"/>
                </w:rPr>
                <w:id w:val="-718198955"/>
                <w14:checkbox>
                  <w14:checked w14:val="0"/>
                  <w14:checkedState w14:val="2612" w14:font="MS Gothic"/>
                  <w14:uncheckedState w14:val="2610" w14:font="MS Gothic"/>
                </w14:checkbox>
              </w:sdtPr>
              <w:sdtEndPr/>
              <w:sdtContent>
                <w:r w:rsidR="00B77BBE" w:rsidRPr="001C4DCF">
                  <w:rPr>
                    <w:rFonts w:ascii="Segoe UI Symbol" w:eastAsia="MS Gothic" w:hAnsi="Segoe UI Symbol" w:cs="Segoe UI Symbol"/>
                    <w:b/>
                    <w:sz w:val="18"/>
                    <w:szCs w:val="18"/>
                  </w:rPr>
                  <w:t>☐</w:t>
                </w:r>
              </w:sdtContent>
            </w:sdt>
            <w:r w:rsidR="00B77BBE" w:rsidRPr="001C4DCF">
              <w:rPr>
                <w:rFonts w:ascii="Arial" w:hAnsi="Arial" w:cs="Arial"/>
                <w:b/>
                <w:sz w:val="18"/>
                <w:szCs w:val="18"/>
              </w:rPr>
              <w:t xml:space="preserve"> OUI / </w:t>
            </w:r>
            <w:sdt>
              <w:sdtPr>
                <w:rPr>
                  <w:rFonts w:ascii="Arial" w:hAnsi="Arial" w:cs="Arial"/>
                  <w:b/>
                  <w:sz w:val="18"/>
                  <w:szCs w:val="18"/>
                </w:rPr>
                <w:id w:val="773602272"/>
                <w14:checkbox>
                  <w14:checked w14:val="0"/>
                  <w14:checkedState w14:val="2612" w14:font="MS Gothic"/>
                  <w14:uncheckedState w14:val="2610" w14:font="MS Gothic"/>
                </w14:checkbox>
              </w:sdtPr>
              <w:sdtEndPr/>
              <w:sdtContent>
                <w:r w:rsidR="00B77BBE" w:rsidRPr="001C4DCF">
                  <w:rPr>
                    <w:rFonts w:ascii="Segoe UI Symbol" w:eastAsia="MS Gothic" w:hAnsi="Segoe UI Symbol" w:cs="Segoe UI Symbol"/>
                    <w:b/>
                    <w:sz w:val="18"/>
                    <w:szCs w:val="18"/>
                  </w:rPr>
                  <w:t>☐</w:t>
                </w:r>
              </w:sdtContent>
            </w:sdt>
            <w:r w:rsidR="00B77BBE" w:rsidRPr="001C4DCF">
              <w:rPr>
                <w:rFonts w:ascii="Arial" w:hAnsi="Arial" w:cs="Arial"/>
                <w:b/>
                <w:sz w:val="18"/>
                <w:szCs w:val="18"/>
              </w:rPr>
              <w:t xml:space="preserve"> NON</w:t>
            </w:r>
          </w:p>
          <w:p w14:paraId="2004573C" w14:textId="77777777" w:rsidR="00B77BBE" w:rsidRPr="001C4DCF" w:rsidRDefault="00B77BBE" w:rsidP="00161A0E">
            <w:pPr>
              <w:jc w:val="center"/>
              <w:rPr>
                <w:rFonts w:ascii="Arial" w:hAnsi="Arial" w:cs="Arial"/>
                <w:b/>
                <w:bCs/>
                <w:color w:val="000000"/>
                <w:sz w:val="18"/>
                <w:szCs w:val="18"/>
              </w:rPr>
            </w:pPr>
          </w:p>
          <w:p w14:paraId="61934CB8" w14:textId="77777777" w:rsidR="00B77BBE" w:rsidRPr="001C4DCF" w:rsidRDefault="00B77BBE" w:rsidP="00161A0E">
            <w:pPr>
              <w:jc w:val="center"/>
              <w:rPr>
                <w:rFonts w:ascii="Arial" w:hAnsi="Arial" w:cs="Arial"/>
                <w:b/>
                <w:sz w:val="18"/>
                <w:szCs w:val="18"/>
              </w:rPr>
            </w:pPr>
          </w:p>
        </w:tc>
      </w:tr>
    </w:tbl>
    <w:p w14:paraId="0DAB992F" w14:textId="77777777" w:rsidR="00B77BBE" w:rsidRPr="001C4DCF" w:rsidRDefault="00B77BBE" w:rsidP="00B77BBE">
      <w:pPr>
        <w:rPr>
          <w:rFonts w:ascii="Arial" w:hAnsi="Arial" w:cs="Arial"/>
          <w:sz w:val="18"/>
          <w:szCs w:val="18"/>
        </w:rPr>
      </w:pPr>
    </w:p>
    <w:tbl>
      <w:tblPr>
        <w:tblW w:w="914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48"/>
      </w:tblGrid>
      <w:tr w:rsidR="00B77BBE" w:rsidRPr="001C4DCF" w14:paraId="5B38DC08" w14:textId="77777777" w:rsidTr="00161A0E">
        <w:trPr>
          <w:trHeight w:val="394"/>
          <w:jc w:val="center"/>
        </w:trPr>
        <w:tc>
          <w:tcPr>
            <w:tcW w:w="9148" w:type="dxa"/>
            <w:tcBorders>
              <w:top w:val="nil"/>
              <w:left w:val="nil"/>
              <w:bottom w:val="nil"/>
              <w:right w:val="nil"/>
            </w:tcBorders>
            <w:shd w:val="clear" w:color="auto" w:fill="C6E1F9" w:themeFill="accent3" w:themeFillTint="33"/>
            <w:vAlign w:val="center"/>
          </w:tcPr>
          <w:p w14:paraId="0B204A43" w14:textId="7154A329" w:rsidR="00B77BBE" w:rsidRPr="001C4DCF" w:rsidRDefault="00B77BBE" w:rsidP="00161A0E">
            <w:pPr>
              <w:spacing w:before="100" w:beforeAutospacing="1"/>
              <w:rPr>
                <w:rFonts w:ascii="Arial" w:hAnsi="Arial" w:cs="Arial"/>
                <w:b/>
                <w:sz w:val="18"/>
                <w:szCs w:val="18"/>
                <w:u w:val="single"/>
              </w:rPr>
            </w:pPr>
            <w:r w:rsidRPr="001C4DCF">
              <w:rPr>
                <w:rFonts w:ascii="Arial" w:hAnsi="Arial" w:cs="Arial"/>
                <w:b/>
                <w:sz w:val="18"/>
                <w:szCs w:val="18"/>
                <w:u w:val="single"/>
              </w:rPr>
              <w:t xml:space="preserve">Décomposition du montant des frais de gestion :  </w:t>
            </w:r>
          </w:p>
          <w:p w14:paraId="70CDA9EE" w14:textId="77777777" w:rsidR="00B77BBE" w:rsidRPr="001C4DCF" w:rsidRDefault="00B77BBE" w:rsidP="00161A0E">
            <w:pPr>
              <w:spacing w:before="100" w:beforeAutospacing="1"/>
              <w:rPr>
                <w:rFonts w:ascii="Arial" w:hAnsi="Arial" w:cs="Arial"/>
                <w:b/>
                <w:sz w:val="18"/>
                <w:szCs w:val="18"/>
              </w:rPr>
            </w:pPr>
            <w:r w:rsidRPr="001C4DCF">
              <w:rPr>
                <w:rFonts w:ascii="Arial" w:hAnsi="Arial" w:cs="Arial"/>
                <w:b/>
                <w:sz w:val="18"/>
                <w:szCs w:val="18"/>
              </w:rPr>
              <w:t xml:space="preserve">Courtage : …. </w:t>
            </w:r>
            <w:r w:rsidRPr="001C4DCF">
              <w:rPr>
                <w:rFonts w:ascii="Arial" w:hAnsi="Arial" w:cs="Arial"/>
                <w:b/>
                <w:sz w:val="18"/>
                <w:szCs w:val="18"/>
              </w:rPr>
              <w:fldChar w:fldCharType="begin">
                <w:ffData>
                  <w:name w:val="Texte109"/>
                  <w:enabled/>
                  <w:calcOnExit w:val="0"/>
                  <w:textInput/>
                </w:ffData>
              </w:fldChar>
            </w:r>
            <w:r w:rsidRPr="001C4DCF">
              <w:rPr>
                <w:rFonts w:ascii="Arial" w:hAnsi="Arial" w:cs="Arial"/>
                <w:b/>
                <w:sz w:val="18"/>
                <w:szCs w:val="18"/>
              </w:rPr>
              <w:instrText xml:space="preserve"> FORMTEXT </w:instrText>
            </w:r>
            <w:r w:rsidRPr="001C4DCF">
              <w:rPr>
                <w:rFonts w:ascii="Arial" w:hAnsi="Arial" w:cs="Arial"/>
                <w:b/>
                <w:sz w:val="18"/>
                <w:szCs w:val="18"/>
              </w:rPr>
            </w:r>
            <w:r w:rsidRPr="001C4DCF">
              <w:rPr>
                <w:rFonts w:ascii="Arial" w:hAnsi="Arial" w:cs="Arial"/>
                <w:b/>
                <w:sz w:val="18"/>
                <w:szCs w:val="18"/>
              </w:rPr>
              <w:fldChar w:fldCharType="separate"/>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sz w:val="18"/>
                <w:szCs w:val="18"/>
              </w:rPr>
              <w:fldChar w:fldCharType="end"/>
            </w:r>
            <w:r w:rsidRPr="001C4DCF">
              <w:rPr>
                <w:rFonts w:ascii="Arial" w:hAnsi="Arial" w:cs="Arial"/>
                <w:b/>
                <w:sz w:val="18"/>
                <w:szCs w:val="18"/>
              </w:rPr>
              <w:t>%</w:t>
            </w:r>
          </w:p>
          <w:p w14:paraId="1CFCF524" w14:textId="77777777" w:rsidR="00B77BBE" w:rsidRPr="001C4DCF" w:rsidRDefault="00B77BBE" w:rsidP="00161A0E">
            <w:pPr>
              <w:spacing w:before="100" w:beforeAutospacing="1"/>
              <w:rPr>
                <w:rFonts w:ascii="Arial" w:hAnsi="Arial" w:cs="Arial"/>
                <w:b/>
                <w:sz w:val="18"/>
                <w:szCs w:val="18"/>
              </w:rPr>
            </w:pPr>
            <w:r w:rsidRPr="001C4DCF">
              <w:rPr>
                <w:rFonts w:ascii="Arial" w:hAnsi="Arial" w:cs="Arial"/>
                <w:b/>
                <w:sz w:val="18"/>
                <w:szCs w:val="18"/>
              </w:rPr>
              <w:t xml:space="preserve">Porteur du risque : …. </w:t>
            </w:r>
            <w:r w:rsidRPr="001C4DCF">
              <w:rPr>
                <w:rFonts w:ascii="Arial" w:hAnsi="Arial" w:cs="Arial"/>
                <w:b/>
                <w:sz w:val="18"/>
                <w:szCs w:val="18"/>
              </w:rPr>
              <w:fldChar w:fldCharType="begin">
                <w:ffData>
                  <w:name w:val="Texte109"/>
                  <w:enabled/>
                  <w:calcOnExit w:val="0"/>
                  <w:textInput/>
                </w:ffData>
              </w:fldChar>
            </w:r>
            <w:r w:rsidRPr="001C4DCF">
              <w:rPr>
                <w:rFonts w:ascii="Arial" w:hAnsi="Arial" w:cs="Arial"/>
                <w:b/>
                <w:sz w:val="18"/>
                <w:szCs w:val="18"/>
              </w:rPr>
              <w:instrText xml:space="preserve"> FORMTEXT </w:instrText>
            </w:r>
            <w:r w:rsidRPr="001C4DCF">
              <w:rPr>
                <w:rFonts w:ascii="Arial" w:hAnsi="Arial" w:cs="Arial"/>
                <w:b/>
                <w:sz w:val="18"/>
                <w:szCs w:val="18"/>
              </w:rPr>
            </w:r>
            <w:r w:rsidRPr="001C4DCF">
              <w:rPr>
                <w:rFonts w:ascii="Arial" w:hAnsi="Arial" w:cs="Arial"/>
                <w:b/>
                <w:sz w:val="18"/>
                <w:szCs w:val="18"/>
              </w:rPr>
              <w:fldChar w:fldCharType="separate"/>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sz w:val="18"/>
                <w:szCs w:val="18"/>
              </w:rPr>
              <w:fldChar w:fldCharType="end"/>
            </w:r>
            <w:r w:rsidRPr="001C4DCF">
              <w:rPr>
                <w:rFonts w:ascii="Arial" w:hAnsi="Arial" w:cs="Arial"/>
                <w:b/>
                <w:sz w:val="18"/>
                <w:szCs w:val="18"/>
              </w:rPr>
              <w:t>%</w:t>
            </w:r>
          </w:p>
          <w:p w14:paraId="2F552C4A" w14:textId="77777777" w:rsidR="00B77BBE" w:rsidRPr="001C4DCF" w:rsidRDefault="00B77BBE" w:rsidP="00161A0E">
            <w:pPr>
              <w:spacing w:before="100" w:beforeAutospacing="1"/>
              <w:rPr>
                <w:rFonts w:ascii="Arial" w:hAnsi="Arial" w:cs="Arial"/>
                <w:b/>
                <w:sz w:val="18"/>
                <w:szCs w:val="18"/>
              </w:rPr>
            </w:pPr>
            <w:r w:rsidRPr="001C4DCF">
              <w:rPr>
                <w:rFonts w:ascii="Arial" w:hAnsi="Arial" w:cs="Arial"/>
                <w:b/>
                <w:sz w:val="18"/>
                <w:szCs w:val="18"/>
              </w:rPr>
              <w:t xml:space="preserve">Autres : …. </w:t>
            </w:r>
            <w:r w:rsidRPr="001C4DCF">
              <w:rPr>
                <w:rFonts w:ascii="Arial" w:hAnsi="Arial" w:cs="Arial"/>
                <w:b/>
                <w:sz w:val="18"/>
                <w:szCs w:val="18"/>
              </w:rPr>
              <w:fldChar w:fldCharType="begin">
                <w:ffData>
                  <w:name w:val="Texte109"/>
                  <w:enabled/>
                  <w:calcOnExit w:val="0"/>
                  <w:textInput/>
                </w:ffData>
              </w:fldChar>
            </w:r>
            <w:r w:rsidRPr="001C4DCF">
              <w:rPr>
                <w:rFonts w:ascii="Arial" w:hAnsi="Arial" w:cs="Arial"/>
                <w:b/>
                <w:sz w:val="18"/>
                <w:szCs w:val="18"/>
              </w:rPr>
              <w:instrText xml:space="preserve"> FORMTEXT </w:instrText>
            </w:r>
            <w:r w:rsidRPr="001C4DCF">
              <w:rPr>
                <w:rFonts w:ascii="Arial" w:hAnsi="Arial" w:cs="Arial"/>
                <w:b/>
                <w:sz w:val="18"/>
                <w:szCs w:val="18"/>
              </w:rPr>
            </w:r>
            <w:r w:rsidRPr="001C4DCF">
              <w:rPr>
                <w:rFonts w:ascii="Arial" w:hAnsi="Arial" w:cs="Arial"/>
                <w:b/>
                <w:sz w:val="18"/>
                <w:szCs w:val="18"/>
              </w:rPr>
              <w:fldChar w:fldCharType="separate"/>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sz w:val="18"/>
                <w:szCs w:val="18"/>
              </w:rPr>
              <w:fldChar w:fldCharType="end"/>
            </w:r>
            <w:r w:rsidRPr="001C4DCF">
              <w:rPr>
                <w:rFonts w:ascii="Arial" w:hAnsi="Arial" w:cs="Arial"/>
                <w:b/>
                <w:sz w:val="18"/>
                <w:szCs w:val="18"/>
              </w:rPr>
              <w:t xml:space="preserve">% à préciser </w:t>
            </w:r>
          </w:p>
          <w:p w14:paraId="7190CDEC" w14:textId="77777777" w:rsidR="00B77BBE" w:rsidRPr="001C4DCF" w:rsidRDefault="00B77BBE" w:rsidP="00161A0E">
            <w:pPr>
              <w:spacing w:before="100" w:beforeAutospacing="1"/>
              <w:rPr>
                <w:rFonts w:ascii="Arial" w:hAnsi="Arial" w:cs="Arial"/>
                <w:b/>
                <w:sz w:val="18"/>
                <w:szCs w:val="18"/>
              </w:rPr>
            </w:pPr>
            <w:r w:rsidRPr="001C4DCF">
              <w:rPr>
                <w:rFonts w:ascii="Arial" w:hAnsi="Arial" w:cs="Arial"/>
                <w:b/>
                <w:sz w:val="18"/>
                <w:szCs w:val="18"/>
              </w:rPr>
              <w:t xml:space="preserve">Cumul : …. </w:t>
            </w:r>
            <w:r w:rsidRPr="001C4DCF">
              <w:rPr>
                <w:rFonts w:ascii="Arial" w:hAnsi="Arial" w:cs="Arial"/>
                <w:b/>
                <w:sz w:val="18"/>
                <w:szCs w:val="18"/>
              </w:rPr>
              <w:fldChar w:fldCharType="begin">
                <w:ffData>
                  <w:name w:val="Texte109"/>
                  <w:enabled/>
                  <w:calcOnExit w:val="0"/>
                  <w:textInput/>
                </w:ffData>
              </w:fldChar>
            </w:r>
            <w:r w:rsidRPr="001C4DCF">
              <w:rPr>
                <w:rFonts w:ascii="Arial" w:hAnsi="Arial" w:cs="Arial"/>
                <w:b/>
                <w:sz w:val="18"/>
                <w:szCs w:val="18"/>
              </w:rPr>
              <w:instrText xml:space="preserve"> FORMTEXT </w:instrText>
            </w:r>
            <w:r w:rsidRPr="001C4DCF">
              <w:rPr>
                <w:rFonts w:ascii="Arial" w:hAnsi="Arial" w:cs="Arial"/>
                <w:b/>
                <w:sz w:val="18"/>
                <w:szCs w:val="18"/>
              </w:rPr>
            </w:r>
            <w:r w:rsidRPr="001C4DCF">
              <w:rPr>
                <w:rFonts w:ascii="Arial" w:hAnsi="Arial" w:cs="Arial"/>
                <w:b/>
                <w:sz w:val="18"/>
                <w:szCs w:val="18"/>
              </w:rPr>
              <w:fldChar w:fldCharType="separate"/>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b/>
                <w:sz w:val="18"/>
                <w:szCs w:val="18"/>
              </w:rPr>
              <w:t> </w:t>
            </w:r>
            <w:r w:rsidRPr="001C4DCF">
              <w:rPr>
                <w:rFonts w:ascii="Arial" w:hAnsi="Arial" w:cs="Arial"/>
                <w:sz w:val="18"/>
                <w:szCs w:val="18"/>
              </w:rPr>
              <w:fldChar w:fldCharType="end"/>
            </w:r>
            <w:r w:rsidRPr="001C4DCF">
              <w:rPr>
                <w:rFonts w:ascii="Arial" w:hAnsi="Arial" w:cs="Arial"/>
                <w:b/>
                <w:sz w:val="18"/>
                <w:szCs w:val="18"/>
              </w:rPr>
              <w:t>%</w:t>
            </w:r>
          </w:p>
        </w:tc>
      </w:tr>
    </w:tbl>
    <w:p w14:paraId="36F2D53F" w14:textId="77777777" w:rsidR="00B46570" w:rsidRPr="006075F1" w:rsidRDefault="00B46570" w:rsidP="00B77BBE">
      <w:pPr>
        <w:rPr>
          <w:rFonts w:ascii="Arial" w:hAnsi="Arial" w:cs="Arial"/>
        </w:rPr>
      </w:pPr>
    </w:p>
    <w:sectPr w:rsidR="00B46570" w:rsidRPr="006075F1" w:rsidSect="00B018E8">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12FD2" w14:textId="77777777" w:rsidR="007F7F75" w:rsidRDefault="007F7F75" w:rsidP="00F14CEB">
      <w:r>
        <w:separator/>
      </w:r>
    </w:p>
  </w:endnote>
  <w:endnote w:type="continuationSeparator" w:id="0">
    <w:p w14:paraId="2F35BA26" w14:textId="77777777" w:rsidR="007F7F75" w:rsidRDefault="007F7F75" w:rsidP="00F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TT Norms Medium">
    <w:panose1 w:val="020008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Ɛ±"/>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single" w:sz="4" w:space="0" w:color="FFFFFE" w:themeColor="background1"/>
        <w:left w:val="single" w:sz="4" w:space="0" w:color="FFFFFE" w:themeColor="background1"/>
        <w:bottom w:val="single" w:sz="4" w:space="0" w:color="FFFFFE" w:themeColor="background1"/>
        <w:right w:val="single" w:sz="4" w:space="0" w:color="FFFFFE" w:themeColor="background1"/>
        <w:insideH w:val="single" w:sz="4" w:space="0" w:color="FFFFFE" w:themeColor="background1"/>
        <w:insideV w:val="single" w:sz="4" w:space="0" w:color="FFFFFE" w:themeColor="background1"/>
      </w:tblBorders>
      <w:tblLook w:val="04A0" w:firstRow="1" w:lastRow="0" w:firstColumn="1" w:lastColumn="0" w:noHBand="0" w:noVBand="1"/>
    </w:tblPr>
    <w:tblGrid>
      <w:gridCol w:w="4535"/>
      <w:gridCol w:w="2690"/>
      <w:gridCol w:w="1837"/>
    </w:tblGrid>
    <w:tr w:rsidR="00F052AF" w:rsidRPr="00C63A1B" w14:paraId="0740A76A" w14:textId="77777777" w:rsidTr="0031620A">
      <w:tc>
        <w:tcPr>
          <w:tcW w:w="7225" w:type="dxa"/>
          <w:gridSpan w:val="2"/>
        </w:tcPr>
        <w:p w14:paraId="49F8029D" w14:textId="052A255B" w:rsidR="00F052AF" w:rsidRPr="0031620A" w:rsidRDefault="0031620A" w:rsidP="0031620A">
          <w:pPr>
            <w:pStyle w:val="Pieddepage"/>
            <w:tabs>
              <w:tab w:val="right" w:pos="9540"/>
            </w:tabs>
            <w:jc w:val="left"/>
            <w:rPr>
              <w:rFonts w:ascii="Arial Narrow" w:hAnsi="Arial Narrow"/>
              <w:color w:val="253164" w:themeColor="text2"/>
              <w:sz w:val="16"/>
            </w:rPr>
          </w:pPr>
          <w:r w:rsidRPr="0031620A">
            <w:rPr>
              <w:rFonts w:ascii="Arial Narrow" w:hAnsi="Arial Narrow"/>
              <w:color w:val="253164" w:themeColor="text2"/>
              <w:sz w:val="16"/>
            </w:rPr>
            <w:t>2025-0011-0</w:t>
          </w:r>
          <w:r w:rsidR="003A5CCA">
            <w:rPr>
              <w:rFonts w:ascii="Arial Narrow" w:hAnsi="Arial Narrow"/>
              <w:color w:val="253164" w:themeColor="text2"/>
              <w:sz w:val="16"/>
            </w:rPr>
            <w:t>2</w:t>
          </w:r>
          <w:r w:rsidRPr="0031620A">
            <w:rPr>
              <w:rFonts w:ascii="Arial Narrow" w:hAnsi="Arial Narrow"/>
              <w:color w:val="253164" w:themeColor="text2"/>
              <w:sz w:val="16"/>
            </w:rPr>
            <w:t xml:space="preserve">-00-MPF </w:t>
          </w:r>
          <w:r w:rsidR="00C02A33" w:rsidRPr="0031620A">
            <w:rPr>
              <w:rFonts w:ascii="Arial Narrow" w:hAnsi="Arial Narrow"/>
              <w:color w:val="253164" w:themeColor="text2"/>
              <w:sz w:val="16"/>
            </w:rPr>
            <w:t>–</w:t>
          </w:r>
          <w:r w:rsidR="000B6B2A" w:rsidRPr="0031620A">
            <w:rPr>
              <w:rFonts w:ascii="Arial Narrow" w:hAnsi="Arial Narrow"/>
              <w:color w:val="253164" w:themeColor="text2"/>
              <w:sz w:val="16"/>
            </w:rPr>
            <w:t xml:space="preserve"> </w:t>
          </w:r>
          <w:r w:rsidRPr="0031620A">
            <w:rPr>
              <w:rFonts w:ascii="Arial Narrow" w:hAnsi="Arial Narrow"/>
              <w:color w:val="253164" w:themeColor="text2"/>
              <w:sz w:val="16"/>
            </w:rPr>
            <w:t xml:space="preserve">Marché d’assurances santé pour les besoins de </w:t>
          </w:r>
          <w:proofErr w:type="spellStart"/>
          <w:r w:rsidRPr="0031620A">
            <w:rPr>
              <w:rFonts w:ascii="Arial Narrow" w:hAnsi="Arial Narrow"/>
              <w:color w:val="253164" w:themeColor="text2"/>
              <w:sz w:val="16"/>
            </w:rPr>
            <w:t>Numih</w:t>
          </w:r>
          <w:proofErr w:type="spellEnd"/>
          <w:r w:rsidRPr="0031620A">
            <w:rPr>
              <w:rFonts w:ascii="Arial Narrow" w:hAnsi="Arial Narrow"/>
              <w:color w:val="253164" w:themeColor="text2"/>
              <w:sz w:val="16"/>
            </w:rPr>
            <w:t xml:space="preserve"> </w:t>
          </w:r>
          <w:r>
            <w:rPr>
              <w:rFonts w:ascii="Arial Narrow" w:hAnsi="Arial Narrow"/>
              <w:color w:val="253164" w:themeColor="text2"/>
              <w:sz w:val="16"/>
            </w:rPr>
            <w:t xml:space="preserve">France </w:t>
          </w:r>
          <w:r w:rsidRPr="0031620A">
            <w:rPr>
              <w:rFonts w:ascii="Arial Narrow" w:hAnsi="Arial Narrow"/>
              <w:color w:val="253164" w:themeColor="text2"/>
              <w:sz w:val="16"/>
            </w:rPr>
            <w:t xml:space="preserve">Lot </w:t>
          </w:r>
          <w:r w:rsidR="003A5CCA">
            <w:rPr>
              <w:rFonts w:ascii="Arial Narrow" w:hAnsi="Arial Narrow"/>
              <w:color w:val="253164" w:themeColor="text2"/>
              <w:sz w:val="16"/>
            </w:rPr>
            <w:t>2</w:t>
          </w:r>
          <w:r w:rsidRPr="0031620A">
            <w:rPr>
              <w:rFonts w:ascii="Arial Narrow" w:hAnsi="Arial Narrow"/>
              <w:color w:val="253164" w:themeColor="text2"/>
              <w:sz w:val="16"/>
            </w:rPr>
            <w:t xml:space="preserve"> - </w:t>
          </w:r>
          <w:r w:rsidR="003A5CCA">
            <w:rPr>
              <w:rFonts w:ascii="Arial Narrow" w:hAnsi="Arial Narrow"/>
              <w:color w:val="253164" w:themeColor="text2"/>
              <w:sz w:val="16"/>
            </w:rPr>
            <w:t>Prévoyance</w:t>
          </w:r>
          <w:r w:rsidRPr="0031620A">
            <w:rPr>
              <w:rFonts w:ascii="Arial Narrow" w:hAnsi="Arial Narrow"/>
              <w:color w:val="253164" w:themeColor="text2"/>
              <w:sz w:val="16"/>
            </w:rPr>
            <w:t xml:space="preserve"> </w:t>
          </w:r>
          <w:r w:rsidR="000B6B2A">
            <w:rPr>
              <w:rFonts w:ascii="Arial Narrow" w:hAnsi="Arial Narrow"/>
              <w:color w:val="253164" w:themeColor="text2"/>
              <w:sz w:val="16"/>
            </w:rPr>
            <w:t>- CRT</w:t>
          </w:r>
        </w:p>
      </w:tc>
      <w:tc>
        <w:tcPr>
          <w:tcW w:w="1837" w:type="dxa"/>
        </w:tcPr>
        <w:p w14:paraId="4A89103C" w14:textId="77777777" w:rsidR="00F052AF" w:rsidRPr="00C63A1B" w:rsidRDefault="00F052AF" w:rsidP="00C63A1B">
          <w:pPr>
            <w:pStyle w:val="Pieddepage"/>
            <w:tabs>
              <w:tab w:val="clear" w:pos="4536"/>
              <w:tab w:val="clear" w:pos="9072"/>
              <w:tab w:val="right" w:pos="9540"/>
            </w:tabs>
            <w:jc w:val="right"/>
            <w:rPr>
              <w:rFonts w:ascii="Arial Narrow" w:hAnsi="Arial Narrow"/>
              <w:color w:val="253164" w:themeColor="text2"/>
              <w:sz w:val="16"/>
            </w:rPr>
          </w:pPr>
          <w:r w:rsidRPr="00C63A1B">
            <w:rPr>
              <w:rFonts w:ascii="Arial Narrow" w:hAnsi="Arial Narrow"/>
              <w:color w:val="253164" w:themeColor="text2"/>
              <w:sz w:val="18"/>
            </w:rPr>
            <w:t>Page</w:t>
          </w:r>
          <w:r>
            <w:rPr>
              <w:rFonts w:ascii="Arial Narrow" w:hAnsi="Arial Narrow"/>
              <w:color w:val="253164" w:themeColor="text2"/>
              <w:sz w:val="18"/>
            </w:rPr>
            <w:t xml:space="preserve"> </w:t>
          </w:r>
          <w:r w:rsidRPr="00C63A1B">
            <w:rPr>
              <w:rFonts w:ascii="Arial Narrow" w:hAnsi="Arial Narrow"/>
              <w:color w:val="253164" w:themeColor="text2"/>
              <w:sz w:val="18"/>
            </w:rPr>
            <w:fldChar w:fldCharType="begin"/>
          </w:r>
          <w:r w:rsidRPr="00C63A1B">
            <w:rPr>
              <w:rFonts w:ascii="Arial Narrow" w:hAnsi="Arial Narrow"/>
              <w:color w:val="253164" w:themeColor="text2"/>
              <w:sz w:val="18"/>
            </w:rPr>
            <w:instrText xml:space="preserve"> PAGE  \* MERGEFORMAT </w:instrText>
          </w:r>
          <w:r w:rsidRPr="00C63A1B">
            <w:rPr>
              <w:rFonts w:ascii="Arial Narrow" w:hAnsi="Arial Narrow"/>
              <w:color w:val="253164" w:themeColor="text2"/>
              <w:sz w:val="18"/>
            </w:rPr>
            <w:fldChar w:fldCharType="separate"/>
          </w:r>
          <w:r w:rsidRPr="00C63A1B">
            <w:rPr>
              <w:rFonts w:ascii="Arial Narrow" w:hAnsi="Arial Narrow"/>
              <w:color w:val="253164" w:themeColor="text2"/>
              <w:sz w:val="18"/>
            </w:rPr>
            <w:t>1</w:t>
          </w:r>
          <w:r w:rsidRPr="00C63A1B">
            <w:rPr>
              <w:rFonts w:ascii="Arial Narrow" w:hAnsi="Arial Narrow"/>
              <w:color w:val="253164" w:themeColor="text2"/>
              <w:sz w:val="18"/>
            </w:rPr>
            <w:fldChar w:fldCharType="end"/>
          </w:r>
          <w:r w:rsidRPr="00C63A1B">
            <w:rPr>
              <w:rFonts w:ascii="Arial Narrow" w:hAnsi="Arial Narrow"/>
              <w:color w:val="253164" w:themeColor="text2"/>
              <w:sz w:val="18"/>
            </w:rPr>
            <w:t xml:space="preserve"> / </w:t>
          </w:r>
          <w:r w:rsidRPr="00C63A1B">
            <w:rPr>
              <w:rStyle w:val="Numrodepage"/>
              <w:rFonts w:ascii="Arial Narrow" w:hAnsi="Arial Narrow"/>
              <w:color w:val="253164" w:themeColor="text2"/>
              <w:sz w:val="18"/>
            </w:rPr>
            <w:fldChar w:fldCharType="begin"/>
          </w:r>
          <w:r w:rsidRPr="00C63A1B">
            <w:rPr>
              <w:rStyle w:val="Numrodepage"/>
              <w:rFonts w:ascii="Arial Narrow" w:hAnsi="Arial Narrow"/>
              <w:color w:val="253164" w:themeColor="text2"/>
              <w:sz w:val="18"/>
            </w:rPr>
            <w:instrText xml:space="preserve"> NUMPAGES </w:instrText>
          </w:r>
          <w:r w:rsidRPr="00C63A1B">
            <w:rPr>
              <w:rStyle w:val="Numrodepage"/>
              <w:rFonts w:ascii="Arial Narrow" w:hAnsi="Arial Narrow"/>
              <w:color w:val="253164" w:themeColor="text2"/>
              <w:sz w:val="18"/>
            </w:rPr>
            <w:fldChar w:fldCharType="separate"/>
          </w:r>
          <w:r w:rsidRPr="00C63A1B">
            <w:rPr>
              <w:rStyle w:val="Numrodepage"/>
              <w:rFonts w:ascii="Arial Narrow" w:hAnsi="Arial Narrow"/>
              <w:color w:val="253164" w:themeColor="text2"/>
              <w:sz w:val="18"/>
            </w:rPr>
            <w:t>2</w:t>
          </w:r>
          <w:r w:rsidRPr="00C63A1B">
            <w:rPr>
              <w:rStyle w:val="Numrodepage"/>
              <w:rFonts w:ascii="Arial Narrow" w:hAnsi="Arial Narrow"/>
              <w:color w:val="253164" w:themeColor="text2"/>
              <w:sz w:val="18"/>
            </w:rPr>
            <w:fldChar w:fldCharType="end"/>
          </w:r>
        </w:p>
      </w:tc>
    </w:tr>
    <w:tr w:rsidR="00F052AF" w:rsidRPr="00C63A1B" w14:paraId="42DBE92D" w14:textId="77777777" w:rsidTr="0031620A">
      <w:tc>
        <w:tcPr>
          <w:tcW w:w="4535" w:type="dxa"/>
        </w:tcPr>
        <w:p w14:paraId="56634A46" w14:textId="619CC4B3" w:rsidR="00F052AF" w:rsidRPr="00C63A1B" w:rsidRDefault="00F052AF" w:rsidP="00C63A1B">
          <w:pPr>
            <w:pStyle w:val="Pieddepage"/>
            <w:tabs>
              <w:tab w:val="clear" w:pos="4536"/>
              <w:tab w:val="clear" w:pos="9072"/>
              <w:tab w:val="right" w:pos="9540"/>
            </w:tabs>
            <w:jc w:val="left"/>
            <w:rPr>
              <w:rFonts w:ascii="Arial Narrow" w:hAnsi="Arial Narrow"/>
              <w:color w:val="253164" w:themeColor="text2"/>
              <w:sz w:val="16"/>
            </w:rPr>
          </w:pPr>
          <w:r w:rsidRPr="00C63A1B">
            <w:rPr>
              <w:i/>
              <w:iCs/>
              <w:color w:val="253164" w:themeColor="text2"/>
              <w:sz w:val="12"/>
            </w:rPr>
            <w:fldChar w:fldCharType="begin"/>
          </w:r>
          <w:r w:rsidRPr="00C63A1B">
            <w:rPr>
              <w:i/>
              <w:iCs/>
              <w:color w:val="253164" w:themeColor="text2"/>
              <w:sz w:val="12"/>
            </w:rPr>
            <w:instrText xml:space="preserve"> IF </w:instrText>
          </w:r>
          <w:r w:rsidRPr="00C63A1B">
            <w:rPr>
              <w:i/>
              <w:iCs/>
              <w:color w:val="253164" w:themeColor="text2"/>
              <w:sz w:val="12"/>
            </w:rPr>
            <w:fldChar w:fldCharType="begin"/>
          </w:r>
          <w:r w:rsidRPr="00C63A1B">
            <w:rPr>
              <w:i/>
              <w:iCs/>
              <w:color w:val="253164" w:themeColor="text2"/>
              <w:sz w:val="12"/>
            </w:rPr>
            <w:instrText xml:space="preserve"> DOCPROPERTY "Copyright"  \* MERGEFORMAT </w:instrText>
          </w:r>
          <w:r w:rsidRPr="00C63A1B">
            <w:rPr>
              <w:i/>
              <w:iCs/>
              <w:color w:val="253164" w:themeColor="text2"/>
              <w:sz w:val="12"/>
            </w:rPr>
            <w:fldChar w:fldCharType="separate"/>
          </w:r>
          <w:r>
            <w:rPr>
              <w:b/>
              <w:bCs/>
              <w:i/>
              <w:iCs/>
              <w:color w:val="253164" w:themeColor="text2"/>
              <w:sz w:val="12"/>
            </w:rPr>
            <w:instrText>Erreur ! Nom de propriété de document inconnu.</w:instrText>
          </w:r>
          <w:r w:rsidRPr="00C63A1B">
            <w:rPr>
              <w:i/>
              <w:iCs/>
              <w:color w:val="253164" w:themeColor="text2"/>
              <w:sz w:val="12"/>
            </w:rPr>
            <w:fldChar w:fldCharType="end"/>
          </w:r>
          <w:r w:rsidRPr="00C63A1B">
            <w:rPr>
              <w:i/>
              <w:iCs/>
              <w:color w:val="253164" w:themeColor="text2"/>
              <w:sz w:val="12"/>
            </w:rPr>
            <w:instrText xml:space="preserve"> = "Y" "Ne peut être reproduit ou communiqué sans autorisation du MiPih" "   " \* MERGEFORMAT </w:instrText>
          </w:r>
          <w:r w:rsidRPr="00C63A1B">
            <w:rPr>
              <w:i/>
              <w:iCs/>
              <w:color w:val="253164" w:themeColor="text2"/>
              <w:sz w:val="12"/>
            </w:rPr>
            <w:fldChar w:fldCharType="separate"/>
          </w:r>
          <w:r w:rsidR="009675F1" w:rsidRPr="00C63A1B">
            <w:rPr>
              <w:i/>
              <w:iCs/>
              <w:noProof/>
              <w:color w:val="253164" w:themeColor="text2"/>
              <w:sz w:val="12"/>
            </w:rPr>
            <w:t xml:space="preserve">   </w:t>
          </w:r>
          <w:r w:rsidRPr="00C63A1B">
            <w:rPr>
              <w:i/>
              <w:iCs/>
              <w:color w:val="253164" w:themeColor="text2"/>
              <w:sz w:val="12"/>
            </w:rPr>
            <w:fldChar w:fldCharType="end"/>
          </w:r>
        </w:p>
      </w:tc>
      <w:tc>
        <w:tcPr>
          <w:tcW w:w="4527" w:type="dxa"/>
          <w:gridSpan w:val="2"/>
        </w:tcPr>
        <w:p w14:paraId="3A25452F" w14:textId="3EBB347D" w:rsidR="00F052AF" w:rsidRPr="00C63A1B" w:rsidRDefault="00F052AF" w:rsidP="00C63A1B">
          <w:pPr>
            <w:pStyle w:val="Pieddepage"/>
            <w:tabs>
              <w:tab w:val="clear" w:pos="4536"/>
              <w:tab w:val="clear" w:pos="9072"/>
              <w:tab w:val="right" w:pos="9540"/>
            </w:tabs>
            <w:jc w:val="right"/>
            <w:rPr>
              <w:rFonts w:ascii="Arial Narrow" w:hAnsi="Arial Narrow"/>
              <w:color w:val="253164" w:themeColor="text2"/>
              <w:sz w:val="16"/>
            </w:rPr>
          </w:pPr>
          <w:r>
            <w:rPr>
              <w:rFonts w:ascii="Arial Narrow" w:hAnsi="Arial Narrow"/>
              <w:b/>
              <w:bCs/>
              <w:i/>
              <w:iCs/>
              <w:color w:val="253164" w:themeColor="text2"/>
              <w:sz w:val="16"/>
            </w:rPr>
            <w:fldChar w:fldCharType="begin"/>
          </w:r>
          <w:r>
            <w:rPr>
              <w:rFonts w:ascii="Arial Narrow" w:hAnsi="Arial Narrow"/>
              <w:b/>
              <w:bCs/>
              <w:i/>
              <w:iCs/>
              <w:color w:val="253164" w:themeColor="text2"/>
              <w:sz w:val="16"/>
            </w:rPr>
            <w:instrText xml:space="preserve"> DATE   \* MERGEFORMAT </w:instrText>
          </w:r>
          <w:r>
            <w:rPr>
              <w:rFonts w:ascii="Arial Narrow" w:hAnsi="Arial Narrow"/>
              <w:b/>
              <w:bCs/>
              <w:i/>
              <w:iCs/>
              <w:color w:val="253164" w:themeColor="text2"/>
              <w:sz w:val="16"/>
            </w:rPr>
            <w:fldChar w:fldCharType="separate"/>
          </w:r>
          <w:r w:rsidR="004A5B90">
            <w:rPr>
              <w:rFonts w:ascii="Arial Narrow" w:hAnsi="Arial Narrow"/>
              <w:b/>
              <w:bCs/>
              <w:i/>
              <w:iCs/>
              <w:noProof/>
              <w:color w:val="253164" w:themeColor="text2"/>
              <w:sz w:val="16"/>
            </w:rPr>
            <w:t>21/08/2025</w:t>
          </w:r>
          <w:r>
            <w:rPr>
              <w:rFonts w:ascii="Arial Narrow" w:hAnsi="Arial Narrow"/>
              <w:b/>
              <w:bCs/>
              <w:i/>
              <w:iCs/>
              <w:color w:val="253164" w:themeColor="text2"/>
              <w:sz w:val="16"/>
            </w:rPr>
            <w:fldChar w:fldCharType="end"/>
          </w:r>
        </w:p>
      </w:tc>
    </w:tr>
  </w:tbl>
  <w:p w14:paraId="098D39AB" w14:textId="77777777" w:rsidR="00F052AF" w:rsidRPr="00D226CE" w:rsidRDefault="00F052AF" w:rsidP="00AE07D7">
    <w:pPr>
      <w:tabs>
        <w:tab w:val="center" w:pos="4536"/>
        <w:tab w:val="right" w:pos="9072"/>
      </w:tabs>
      <w:jc w:val="right"/>
      <w:rPr>
        <w:rFonts w:eastAsia="Calibri"/>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4BE6" w14:textId="77777777" w:rsidR="007F7F75" w:rsidRDefault="007F7F75" w:rsidP="00F14CEB">
      <w:r>
        <w:separator/>
      </w:r>
    </w:p>
  </w:footnote>
  <w:footnote w:type="continuationSeparator" w:id="0">
    <w:p w14:paraId="72A919B7" w14:textId="77777777" w:rsidR="007F7F75" w:rsidRDefault="007F7F75" w:rsidP="00F1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F052AF" w:rsidRPr="00C138A7" w14:paraId="6FF8B037" w14:textId="77777777" w:rsidTr="00D226CE">
      <w:trPr>
        <w:jc w:val="center"/>
      </w:trPr>
      <w:tc>
        <w:tcPr>
          <w:tcW w:w="3355" w:type="dxa"/>
          <w:vAlign w:val="center"/>
          <w:hideMark/>
        </w:tcPr>
        <w:p w14:paraId="69140C4C" w14:textId="18E6DD9C" w:rsidR="00F052AF" w:rsidRPr="00C138A7" w:rsidRDefault="00C138A7" w:rsidP="00F14CEB">
          <w:pPr>
            <w:tabs>
              <w:tab w:val="center" w:pos="4536"/>
              <w:tab w:val="right" w:pos="9072"/>
            </w:tabs>
            <w:jc w:val="center"/>
            <w:rPr>
              <w:rFonts w:ascii="Arial" w:eastAsia="Calibri" w:hAnsi="Arial" w:cs="Arial"/>
              <w:color w:val="253164" w:themeColor="text2"/>
              <w:szCs w:val="20"/>
            </w:rPr>
          </w:pPr>
          <w:r w:rsidRPr="00C138A7">
            <w:rPr>
              <w:rFonts w:ascii="Arial" w:hAnsi="Arial" w:cs="Arial"/>
              <w:b/>
              <w:bCs/>
              <w:noProof/>
              <w:color w:val="253164" w:themeColor="text2"/>
            </w:rPr>
            <w:drawing>
              <wp:inline distT="0" distB="0" distL="0" distR="0" wp14:anchorId="6BD05F3E" wp14:editId="33E2C8DB">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1BF6DB7C" w14:textId="77777777" w:rsidR="00B46570"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 xml:space="preserve">CADRE DE REPONSE </w:t>
          </w:r>
        </w:p>
        <w:p w14:paraId="21D74E2B" w14:textId="77777777" w:rsidR="00B46570"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 xml:space="preserve">DU </w:t>
          </w:r>
        </w:p>
        <w:p w14:paraId="4128BC5D" w14:textId="431543D0" w:rsidR="00F052AF"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MEMOIRE TECHNIQUE</w:t>
          </w:r>
        </w:p>
      </w:tc>
      <w:tc>
        <w:tcPr>
          <w:tcW w:w="3355" w:type="dxa"/>
          <w:vAlign w:val="center"/>
          <w:hideMark/>
        </w:tcPr>
        <w:p w14:paraId="4DB932C8" w14:textId="77777777" w:rsidR="0031620A" w:rsidRPr="0031620A" w:rsidRDefault="0031620A" w:rsidP="0031620A">
          <w:pPr>
            <w:tabs>
              <w:tab w:val="center" w:pos="4536"/>
              <w:tab w:val="right" w:pos="9072"/>
            </w:tabs>
            <w:jc w:val="right"/>
            <w:rPr>
              <w:rFonts w:ascii="Arial" w:eastAsia="Calibri" w:hAnsi="Arial" w:cs="Arial"/>
              <w:color w:val="253164" w:themeColor="text2"/>
              <w:szCs w:val="18"/>
            </w:rPr>
          </w:pPr>
          <w:r w:rsidRPr="0031620A">
            <w:rPr>
              <w:rFonts w:ascii="Arial" w:eastAsia="Calibri" w:hAnsi="Arial" w:cs="Arial"/>
              <w:color w:val="253164" w:themeColor="text2"/>
              <w:szCs w:val="18"/>
            </w:rPr>
            <w:t xml:space="preserve">Marché d’assurances santé pour les besoins de </w:t>
          </w:r>
          <w:proofErr w:type="spellStart"/>
          <w:r w:rsidRPr="0031620A">
            <w:rPr>
              <w:rFonts w:ascii="Arial" w:eastAsia="Calibri" w:hAnsi="Arial" w:cs="Arial"/>
              <w:color w:val="253164" w:themeColor="text2"/>
              <w:szCs w:val="18"/>
            </w:rPr>
            <w:t>Numih</w:t>
          </w:r>
          <w:proofErr w:type="spellEnd"/>
          <w:r w:rsidRPr="0031620A">
            <w:rPr>
              <w:rFonts w:ascii="Arial" w:eastAsia="Calibri" w:hAnsi="Arial" w:cs="Arial"/>
              <w:color w:val="253164" w:themeColor="text2"/>
              <w:szCs w:val="18"/>
            </w:rPr>
            <w:t xml:space="preserve"> France</w:t>
          </w:r>
        </w:p>
        <w:p w14:paraId="52CF262F" w14:textId="5A1F52F9" w:rsidR="00F052AF" w:rsidRPr="00C138A7" w:rsidRDefault="0031620A" w:rsidP="0031620A">
          <w:pPr>
            <w:tabs>
              <w:tab w:val="center" w:pos="4536"/>
              <w:tab w:val="right" w:pos="9072"/>
            </w:tabs>
            <w:jc w:val="right"/>
            <w:rPr>
              <w:rFonts w:ascii="Arial" w:eastAsia="Calibri" w:hAnsi="Arial" w:cs="Arial"/>
              <w:color w:val="253164" w:themeColor="text2"/>
              <w:szCs w:val="18"/>
              <w:highlight w:val="yellow"/>
            </w:rPr>
          </w:pPr>
          <w:r w:rsidRPr="0031620A">
            <w:rPr>
              <w:rFonts w:ascii="Arial" w:eastAsia="Calibri" w:hAnsi="Arial" w:cs="Arial"/>
              <w:color w:val="253164" w:themeColor="text2"/>
              <w:szCs w:val="18"/>
            </w:rPr>
            <w:t xml:space="preserve">Lot </w:t>
          </w:r>
          <w:r w:rsidR="003A5CCA">
            <w:rPr>
              <w:rFonts w:ascii="Arial" w:eastAsia="Calibri" w:hAnsi="Arial" w:cs="Arial"/>
              <w:color w:val="253164" w:themeColor="text2"/>
              <w:szCs w:val="18"/>
            </w:rPr>
            <w:t>2</w:t>
          </w:r>
          <w:r w:rsidRPr="0031620A">
            <w:rPr>
              <w:rFonts w:ascii="Arial" w:eastAsia="Calibri" w:hAnsi="Arial" w:cs="Arial"/>
              <w:color w:val="253164" w:themeColor="text2"/>
              <w:szCs w:val="18"/>
            </w:rPr>
            <w:t xml:space="preserve"> - </w:t>
          </w:r>
          <w:r w:rsidR="003A5CCA">
            <w:rPr>
              <w:rFonts w:ascii="Arial" w:eastAsia="Calibri" w:hAnsi="Arial" w:cs="Arial"/>
              <w:color w:val="253164" w:themeColor="text2"/>
              <w:szCs w:val="18"/>
            </w:rPr>
            <w:t>Prévoyance</w:t>
          </w:r>
        </w:p>
      </w:tc>
    </w:tr>
  </w:tbl>
  <w:p w14:paraId="328D1156" w14:textId="77777777" w:rsidR="00F052AF" w:rsidRPr="00C138A7" w:rsidRDefault="00F052AF">
    <w:pPr>
      <w:pStyle w:val="En-tte"/>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822F958"/>
    <w:lvl w:ilvl="0">
      <w:start w:val="1"/>
      <w:numFmt w:val="bullet"/>
      <w:pStyle w:val="Listepuces2"/>
      <w:lvlText w:val=""/>
      <w:lvlJc w:val="left"/>
      <w:pPr>
        <w:ind w:left="644" w:hanging="360"/>
      </w:pPr>
      <w:rPr>
        <w:rFonts w:ascii="Symbol" w:hAnsi="Symbol" w:hint="default"/>
        <w:color w:val="73B8F1" w:themeColor="accent4"/>
      </w:rPr>
    </w:lvl>
  </w:abstractNum>
  <w:abstractNum w:abstractNumId="1" w15:restartNumberingAfterBreak="0">
    <w:nsid w:val="FFFFFF89"/>
    <w:multiLevelType w:val="singleLevel"/>
    <w:tmpl w:val="2A7C5424"/>
    <w:lvl w:ilvl="0">
      <w:start w:val="1"/>
      <w:numFmt w:val="bullet"/>
      <w:pStyle w:val="Listepuces"/>
      <w:lvlText w:val=""/>
      <w:lvlJc w:val="left"/>
      <w:pPr>
        <w:ind w:left="360" w:hanging="360"/>
      </w:pPr>
      <w:rPr>
        <w:rFonts w:ascii="Symbol" w:hAnsi="Symbol" w:hint="default"/>
        <w:color w:val="DF182C" w:themeColor="accent1"/>
      </w:rPr>
    </w:lvl>
  </w:abstractNum>
  <w:abstractNum w:abstractNumId="2"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8B3086"/>
    <w:multiLevelType w:val="hybridMultilevel"/>
    <w:tmpl w:val="97E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8C3813"/>
    <w:multiLevelType w:val="hybridMultilevel"/>
    <w:tmpl w:val="0630A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82E43"/>
    <w:multiLevelType w:val="hybridMultilevel"/>
    <w:tmpl w:val="D340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6608EE"/>
    <w:multiLevelType w:val="hybridMultilevel"/>
    <w:tmpl w:val="B0C88314"/>
    <w:lvl w:ilvl="0" w:tplc="B172F438">
      <w:start w:val="2024"/>
      <w:numFmt w:val="bullet"/>
      <w:lvlText w:val="-"/>
      <w:lvlJc w:val="left"/>
      <w:pPr>
        <w:ind w:left="720" w:hanging="360"/>
      </w:pPr>
      <w:rPr>
        <w:rFonts w:ascii="TT Norms Regular" w:eastAsiaTheme="minorHAnsi" w:hAnsi="TT Norms 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5F2E2B"/>
    <w:multiLevelType w:val="hybridMultilevel"/>
    <w:tmpl w:val="C1402600"/>
    <w:lvl w:ilvl="0" w:tplc="624EA126">
      <w:start w:val="1"/>
      <w:numFmt w:val="bullet"/>
      <w:lvlText w:val="-"/>
      <w:lvlJc w:val="left"/>
      <w:pPr>
        <w:ind w:left="1068" w:hanging="360"/>
      </w:pPr>
      <w:rPr>
        <w:rFonts w:ascii="Palatino Linotype" w:eastAsiaTheme="minorHAnsi" w:hAnsi="Palatino Linotype"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B6831FD"/>
    <w:multiLevelType w:val="hybridMultilevel"/>
    <w:tmpl w:val="2CC28576"/>
    <w:lvl w:ilvl="0" w:tplc="A2C860E6">
      <w:start w:val="1"/>
      <w:numFmt w:val="decimalZero"/>
      <w:pStyle w:val="AnnexeTitre1"/>
      <w:lvlText w:val="Annexe %1."/>
      <w:lvlJc w:val="left"/>
      <w:pPr>
        <w:ind w:left="714" w:hanging="360"/>
      </w:pPr>
      <w:rPr>
        <w:rFonts w:hint="default"/>
      </w:r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9" w15:restartNumberingAfterBreak="0">
    <w:nsid w:val="42F450E6"/>
    <w:multiLevelType w:val="hybridMultilevel"/>
    <w:tmpl w:val="A9500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181F35"/>
    <w:multiLevelType w:val="hybridMultilevel"/>
    <w:tmpl w:val="BCE882A4"/>
    <w:lvl w:ilvl="0" w:tplc="AF5A88E2">
      <w:start w:val="1"/>
      <w:numFmt w:val="bullet"/>
      <w:lvlText w:val=""/>
      <w:lvlJc w:val="left"/>
      <w:pPr>
        <w:tabs>
          <w:tab w:val="num" w:pos="1494"/>
        </w:tabs>
        <w:ind w:left="1494" w:hanging="360"/>
      </w:pPr>
      <w:rPr>
        <w:rFonts w:ascii="Symbol" w:hAnsi="Symbol" w:hint="default"/>
        <w:color w:val="126AB3" w:themeColor="accent3"/>
      </w:rPr>
    </w:lvl>
    <w:lvl w:ilvl="1" w:tplc="040C0003">
      <w:start w:val="1"/>
      <w:numFmt w:val="bullet"/>
      <w:pStyle w:val="tiret2"/>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1" w15:restartNumberingAfterBreak="0">
    <w:nsid w:val="45161CBE"/>
    <w:multiLevelType w:val="hybridMultilevel"/>
    <w:tmpl w:val="C66497D8"/>
    <w:lvl w:ilvl="0" w:tplc="624EA126">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16627"/>
    <w:multiLevelType w:val="multilevel"/>
    <w:tmpl w:val="B12A24CE"/>
    <w:lvl w:ilvl="0">
      <w:start w:val="1"/>
      <w:numFmt w:val="decimal"/>
      <w:pStyle w:val="Titre1"/>
      <w:lvlText w:val="Article %1."/>
      <w:lvlJc w:val="left"/>
      <w:pPr>
        <w:ind w:left="1779" w:hanging="360"/>
      </w:pPr>
      <w:rPr>
        <w:rFonts w:hint="default"/>
      </w:rPr>
    </w:lvl>
    <w:lvl w:ilvl="1">
      <w:start w:val="1"/>
      <w:numFmt w:val="decimal"/>
      <w:pStyle w:val="Titre2"/>
      <w:lvlText w:val="%1.%2"/>
      <w:lvlJc w:val="left"/>
      <w:pPr>
        <w:tabs>
          <w:tab w:val="num" w:pos="3696"/>
        </w:tabs>
        <w:ind w:left="369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4" w15:restartNumberingAfterBreak="0">
    <w:nsid w:val="50965924"/>
    <w:multiLevelType w:val="hybridMultilevel"/>
    <w:tmpl w:val="B892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0F6480"/>
    <w:multiLevelType w:val="hybridMultilevel"/>
    <w:tmpl w:val="920C7DCE"/>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A54910"/>
    <w:multiLevelType w:val="hybridMultilevel"/>
    <w:tmpl w:val="A76A2372"/>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B44794"/>
    <w:multiLevelType w:val="hybridMultilevel"/>
    <w:tmpl w:val="79A88466"/>
    <w:lvl w:ilvl="0" w:tplc="6D280A7E">
      <w:start w:val="1"/>
      <w:numFmt w:val="bullet"/>
      <w:lvlText w:val=""/>
      <w:lvlJc w:val="left"/>
      <w:pPr>
        <w:tabs>
          <w:tab w:val="num" w:pos="1440"/>
        </w:tabs>
        <w:ind w:left="851" w:firstLine="229"/>
      </w:pPr>
      <w:rPr>
        <w:rFonts w:ascii="Symbol" w:hAnsi="Symbol" w:hint="default"/>
        <w:color w:val="auto"/>
        <w:sz w:val="18"/>
        <w:szCs w:val="18"/>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D4622F"/>
    <w:multiLevelType w:val="hybridMultilevel"/>
    <w:tmpl w:val="EAD6BC8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num w:numId="1">
    <w:abstractNumId w:val="13"/>
  </w:num>
  <w:num w:numId="2">
    <w:abstractNumId w:val="4"/>
  </w:num>
  <w:num w:numId="3">
    <w:abstractNumId w:val="18"/>
  </w:num>
  <w:num w:numId="4">
    <w:abstractNumId w:val="12"/>
  </w:num>
  <w:num w:numId="5">
    <w:abstractNumId w:val="8"/>
  </w:num>
  <w:num w:numId="6">
    <w:abstractNumId w:val="16"/>
  </w:num>
  <w:num w:numId="7">
    <w:abstractNumId w:val="1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4"/>
  </w:num>
  <w:num w:numId="12">
    <w:abstractNumId w:val="19"/>
  </w:num>
  <w:num w:numId="13">
    <w:abstractNumId w:val="11"/>
  </w:num>
  <w:num w:numId="14">
    <w:abstractNumId w:val="15"/>
  </w:num>
  <w:num w:numId="15">
    <w:abstractNumId w:val="7"/>
  </w:num>
  <w:num w:numId="16">
    <w:abstractNumId w:val="5"/>
  </w:num>
  <w:num w:numId="17">
    <w:abstractNumId w:val="3"/>
  </w:num>
  <w:num w:numId="18">
    <w:abstractNumId w:val="9"/>
  </w:num>
  <w:num w:numId="19">
    <w:abstractNumId w:val="2"/>
  </w:num>
  <w:num w:numId="20">
    <w:abstractNumId w:val="17"/>
  </w:num>
  <w:num w:numId="2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6"/>
    <w:rsid w:val="00005242"/>
    <w:rsid w:val="000268CF"/>
    <w:rsid w:val="00030CE5"/>
    <w:rsid w:val="00033E0B"/>
    <w:rsid w:val="00041E77"/>
    <w:rsid w:val="00042F7F"/>
    <w:rsid w:val="0005313F"/>
    <w:rsid w:val="00057ED7"/>
    <w:rsid w:val="00073929"/>
    <w:rsid w:val="00077A28"/>
    <w:rsid w:val="00093DD3"/>
    <w:rsid w:val="000B375E"/>
    <w:rsid w:val="000B6B2A"/>
    <w:rsid w:val="000D0B26"/>
    <w:rsid w:val="00102978"/>
    <w:rsid w:val="00131DFB"/>
    <w:rsid w:val="00141138"/>
    <w:rsid w:val="00144D8D"/>
    <w:rsid w:val="001517E0"/>
    <w:rsid w:val="001620F1"/>
    <w:rsid w:val="00191DBB"/>
    <w:rsid w:val="001A2A84"/>
    <w:rsid w:val="001B4FA8"/>
    <w:rsid w:val="001C4DCF"/>
    <w:rsid w:val="001C75E4"/>
    <w:rsid w:val="001D4F73"/>
    <w:rsid w:val="001E14A9"/>
    <w:rsid w:val="001E1A32"/>
    <w:rsid w:val="00220957"/>
    <w:rsid w:val="00222C06"/>
    <w:rsid w:val="0024753D"/>
    <w:rsid w:val="00257071"/>
    <w:rsid w:val="00266095"/>
    <w:rsid w:val="0027258F"/>
    <w:rsid w:val="00272E5D"/>
    <w:rsid w:val="00276A29"/>
    <w:rsid w:val="00296D28"/>
    <w:rsid w:val="002A0E46"/>
    <w:rsid w:val="002A208E"/>
    <w:rsid w:val="002A4498"/>
    <w:rsid w:val="002C0EFB"/>
    <w:rsid w:val="002C3004"/>
    <w:rsid w:val="002C3C7B"/>
    <w:rsid w:val="002E0E9A"/>
    <w:rsid w:val="002F5EE6"/>
    <w:rsid w:val="003114A0"/>
    <w:rsid w:val="0031620A"/>
    <w:rsid w:val="00320D5D"/>
    <w:rsid w:val="00372B7F"/>
    <w:rsid w:val="00375533"/>
    <w:rsid w:val="00385CDA"/>
    <w:rsid w:val="00386F41"/>
    <w:rsid w:val="00394D0C"/>
    <w:rsid w:val="003A0710"/>
    <w:rsid w:val="003A1AAD"/>
    <w:rsid w:val="003A5CCA"/>
    <w:rsid w:val="003A757A"/>
    <w:rsid w:val="003C7D91"/>
    <w:rsid w:val="003D5FE3"/>
    <w:rsid w:val="003E2379"/>
    <w:rsid w:val="003F0765"/>
    <w:rsid w:val="003F5D7E"/>
    <w:rsid w:val="00413D9F"/>
    <w:rsid w:val="00417220"/>
    <w:rsid w:val="00427ADD"/>
    <w:rsid w:val="004307F2"/>
    <w:rsid w:val="004453B0"/>
    <w:rsid w:val="00461295"/>
    <w:rsid w:val="00470E25"/>
    <w:rsid w:val="00485E62"/>
    <w:rsid w:val="00493CD7"/>
    <w:rsid w:val="004945D9"/>
    <w:rsid w:val="00494BB3"/>
    <w:rsid w:val="00495503"/>
    <w:rsid w:val="004A5B90"/>
    <w:rsid w:val="004D13AF"/>
    <w:rsid w:val="004D35B6"/>
    <w:rsid w:val="005009A5"/>
    <w:rsid w:val="0053636E"/>
    <w:rsid w:val="00536C34"/>
    <w:rsid w:val="00542554"/>
    <w:rsid w:val="00556602"/>
    <w:rsid w:val="005A06FA"/>
    <w:rsid w:val="005A2D77"/>
    <w:rsid w:val="005B0E5B"/>
    <w:rsid w:val="005B2CFD"/>
    <w:rsid w:val="005D6EA0"/>
    <w:rsid w:val="005F054C"/>
    <w:rsid w:val="005F2E19"/>
    <w:rsid w:val="005F3013"/>
    <w:rsid w:val="006075F1"/>
    <w:rsid w:val="00613FD1"/>
    <w:rsid w:val="006265A0"/>
    <w:rsid w:val="00637FA2"/>
    <w:rsid w:val="00646BF6"/>
    <w:rsid w:val="00655415"/>
    <w:rsid w:val="00686DFD"/>
    <w:rsid w:val="00696436"/>
    <w:rsid w:val="006B4020"/>
    <w:rsid w:val="006C667C"/>
    <w:rsid w:val="006E1094"/>
    <w:rsid w:val="006E5326"/>
    <w:rsid w:val="006F6ACA"/>
    <w:rsid w:val="006F7797"/>
    <w:rsid w:val="00703AE2"/>
    <w:rsid w:val="00721981"/>
    <w:rsid w:val="00743E56"/>
    <w:rsid w:val="007505AC"/>
    <w:rsid w:val="00751E27"/>
    <w:rsid w:val="00771299"/>
    <w:rsid w:val="007C3FA8"/>
    <w:rsid w:val="007C53B9"/>
    <w:rsid w:val="007C5D2C"/>
    <w:rsid w:val="007D488B"/>
    <w:rsid w:val="007F24EF"/>
    <w:rsid w:val="007F3A45"/>
    <w:rsid w:val="007F7F75"/>
    <w:rsid w:val="00802B9E"/>
    <w:rsid w:val="008115CE"/>
    <w:rsid w:val="0081509B"/>
    <w:rsid w:val="00816A7A"/>
    <w:rsid w:val="008365FE"/>
    <w:rsid w:val="00845010"/>
    <w:rsid w:val="00856A0E"/>
    <w:rsid w:val="00856EE1"/>
    <w:rsid w:val="008674FD"/>
    <w:rsid w:val="00883503"/>
    <w:rsid w:val="00885246"/>
    <w:rsid w:val="0089484A"/>
    <w:rsid w:val="008B490F"/>
    <w:rsid w:val="008C0C4B"/>
    <w:rsid w:val="008D2A7B"/>
    <w:rsid w:val="008E11AB"/>
    <w:rsid w:val="008E6D02"/>
    <w:rsid w:val="008F18C5"/>
    <w:rsid w:val="00900E39"/>
    <w:rsid w:val="00902A9A"/>
    <w:rsid w:val="0090683C"/>
    <w:rsid w:val="00921A71"/>
    <w:rsid w:val="00922843"/>
    <w:rsid w:val="00952651"/>
    <w:rsid w:val="009675F1"/>
    <w:rsid w:val="00971B40"/>
    <w:rsid w:val="00984462"/>
    <w:rsid w:val="00991237"/>
    <w:rsid w:val="00991FA4"/>
    <w:rsid w:val="009C5E94"/>
    <w:rsid w:val="009C7310"/>
    <w:rsid w:val="009D3807"/>
    <w:rsid w:val="009E09EA"/>
    <w:rsid w:val="009F0DAF"/>
    <w:rsid w:val="009F3154"/>
    <w:rsid w:val="00A225FA"/>
    <w:rsid w:val="00A240A2"/>
    <w:rsid w:val="00A30B33"/>
    <w:rsid w:val="00A32140"/>
    <w:rsid w:val="00A3481A"/>
    <w:rsid w:val="00A4157D"/>
    <w:rsid w:val="00A42BB5"/>
    <w:rsid w:val="00A47004"/>
    <w:rsid w:val="00A52A3A"/>
    <w:rsid w:val="00A545BE"/>
    <w:rsid w:val="00A556A6"/>
    <w:rsid w:val="00A57BA8"/>
    <w:rsid w:val="00A6029A"/>
    <w:rsid w:val="00A63150"/>
    <w:rsid w:val="00A97123"/>
    <w:rsid w:val="00AC25D5"/>
    <w:rsid w:val="00AE07D7"/>
    <w:rsid w:val="00AF7BF2"/>
    <w:rsid w:val="00B000B8"/>
    <w:rsid w:val="00B018E8"/>
    <w:rsid w:val="00B06F4B"/>
    <w:rsid w:val="00B1157E"/>
    <w:rsid w:val="00B15D25"/>
    <w:rsid w:val="00B17001"/>
    <w:rsid w:val="00B21121"/>
    <w:rsid w:val="00B30598"/>
    <w:rsid w:val="00B30F41"/>
    <w:rsid w:val="00B46570"/>
    <w:rsid w:val="00B47285"/>
    <w:rsid w:val="00B54750"/>
    <w:rsid w:val="00B77BBE"/>
    <w:rsid w:val="00B84FDC"/>
    <w:rsid w:val="00BA0A7D"/>
    <w:rsid w:val="00BB4181"/>
    <w:rsid w:val="00BE3AD3"/>
    <w:rsid w:val="00BF33B1"/>
    <w:rsid w:val="00C02A33"/>
    <w:rsid w:val="00C03D44"/>
    <w:rsid w:val="00C124AE"/>
    <w:rsid w:val="00C138A7"/>
    <w:rsid w:val="00C23000"/>
    <w:rsid w:val="00C27A6B"/>
    <w:rsid w:val="00C3212E"/>
    <w:rsid w:val="00C35AE2"/>
    <w:rsid w:val="00C4010E"/>
    <w:rsid w:val="00C43155"/>
    <w:rsid w:val="00C53805"/>
    <w:rsid w:val="00C53E9B"/>
    <w:rsid w:val="00C63A1B"/>
    <w:rsid w:val="00C75970"/>
    <w:rsid w:val="00C77A91"/>
    <w:rsid w:val="00C8185B"/>
    <w:rsid w:val="00C81F95"/>
    <w:rsid w:val="00C8512F"/>
    <w:rsid w:val="00C8728C"/>
    <w:rsid w:val="00C9714F"/>
    <w:rsid w:val="00C97C66"/>
    <w:rsid w:val="00CA7FA3"/>
    <w:rsid w:val="00CD064E"/>
    <w:rsid w:val="00CE11B4"/>
    <w:rsid w:val="00CE3BA0"/>
    <w:rsid w:val="00CF7E0C"/>
    <w:rsid w:val="00D00AAB"/>
    <w:rsid w:val="00D04B09"/>
    <w:rsid w:val="00D04B57"/>
    <w:rsid w:val="00D05681"/>
    <w:rsid w:val="00D226CE"/>
    <w:rsid w:val="00D229E6"/>
    <w:rsid w:val="00D22F15"/>
    <w:rsid w:val="00D2407F"/>
    <w:rsid w:val="00D32BA9"/>
    <w:rsid w:val="00D7393D"/>
    <w:rsid w:val="00D76133"/>
    <w:rsid w:val="00D77416"/>
    <w:rsid w:val="00D93221"/>
    <w:rsid w:val="00D951EB"/>
    <w:rsid w:val="00DA5E55"/>
    <w:rsid w:val="00DB5D3B"/>
    <w:rsid w:val="00DC146D"/>
    <w:rsid w:val="00DC2EDB"/>
    <w:rsid w:val="00DD3533"/>
    <w:rsid w:val="00DD3FCF"/>
    <w:rsid w:val="00E209FB"/>
    <w:rsid w:val="00E31D38"/>
    <w:rsid w:val="00E47CA2"/>
    <w:rsid w:val="00E5421A"/>
    <w:rsid w:val="00E56A72"/>
    <w:rsid w:val="00E64158"/>
    <w:rsid w:val="00E76DEA"/>
    <w:rsid w:val="00E779D6"/>
    <w:rsid w:val="00E82D2F"/>
    <w:rsid w:val="00E86FAB"/>
    <w:rsid w:val="00E96DF5"/>
    <w:rsid w:val="00ED7E53"/>
    <w:rsid w:val="00F01E0E"/>
    <w:rsid w:val="00F021D3"/>
    <w:rsid w:val="00F052AF"/>
    <w:rsid w:val="00F054AD"/>
    <w:rsid w:val="00F10B90"/>
    <w:rsid w:val="00F14CEB"/>
    <w:rsid w:val="00F3080A"/>
    <w:rsid w:val="00F3413A"/>
    <w:rsid w:val="00F401CD"/>
    <w:rsid w:val="00F47683"/>
    <w:rsid w:val="00F529B0"/>
    <w:rsid w:val="00F74C12"/>
    <w:rsid w:val="00F77939"/>
    <w:rsid w:val="00F829EE"/>
    <w:rsid w:val="00F93FD9"/>
    <w:rsid w:val="00F941B3"/>
    <w:rsid w:val="00FA0328"/>
    <w:rsid w:val="00FA43EA"/>
    <w:rsid w:val="00FA65EB"/>
    <w:rsid w:val="00FB097D"/>
    <w:rsid w:val="00FC19D0"/>
    <w:rsid w:val="00FC3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BF046F"/>
  <w15:chartTrackingRefBased/>
  <w15:docId w15:val="{BF6C39AB-EFBC-4CC5-B5EC-08427A3D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415"/>
    <w:pPr>
      <w:spacing w:after="0" w:line="240" w:lineRule="auto"/>
      <w:jc w:val="both"/>
    </w:pPr>
    <w:rPr>
      <w:rFonts w:ascii="TT Norms Regular" w:eastAsia="Times New Roman" w:hAnsi="TT Norms Regular" w:cs="Times New Roman"/>
      <w:szCs w:val="24"/>
      <w:lang w:eastAsia="fr-FR"/>
    </w:rPr>
  </w:style>
  <w:style w:type="paragraph" w:styleId="Titre1">
    <w:name w:val="heading 1"/>
    <w:basedOn w:val="Sous-titre"/>
    <w:next w:val="Normal"/>
    <w:link w:val="Titre1Car"/>
    <w:autoRedefine/>
    <w:qFormat/>
    <w:rsid w:val="00CF7E0C"/>
    <w:pPr>
      <w:keepNext/>
      <w:numPr>
        <w:numId w:val="4"/>
      </w:numPr>
      <w:shd w:val="clear" w:color="auto" w:fill="253164" w:themeFill="text2"/>
      <w:spacing w:before="360" w:after="240"/>
      <w:ind w:left="360"/>
      <w:jc w:val="left"/>
      <w:outlineLvl w:val="0"/>
    </w:pPr>
    <w:rPr>
      <w:color w:val="FFFFFF"/>
      <w:sz w:val="24"/>
    </w:rPr>
  </w:style>
  <w:style w:type="paragraph" w:styleId="Titre2">
    <w:name w:val="heading 2"/>
    <w:basedOn w:val="Sous-titre"/>
    <w:next w:val="Normal"/>
    <w:link w:val="Titre2Car"/>
    <w:autoRedefine/>
    <w:qFormat/>
    <w:rsid w:val="00B018E8"/>
    <w:pPr>
      <w:keepNext/>
      <w:numPr>
        <w:ilvl w:val="1"/>
        <w:numId w:val="4"/>
      </w:numPr>
      <w:tabs>
        <w:tab w:val="clear" w:pos="3696"/>
        <w:tab w:val="num" w:pos="576"/>
      </w:tabs>
      <w:spacing w:before="240" w:after="240"/>
      <w:ind w:left="576"/>
      <w:jc w:val="left"/>
      <w:outlineLvl w:val="1"/>
    </w:pPr>
    <w:rPr>
      <w:bCs/>
      <w:iCs/>
      <w:sz w:val="28"/>
      <w:szCs w:val="28"/>
    </w:rPr>
  </w:style>
  <w:style w:type="paragraph" w:styleId="Titre3">
    <w:name w:val="heading 3"/>
    <w:basedOn w:val="Sous-titre"/>
    <w:next w:val="Normal"/>
    <w:link w:val="Titre3Car"/>
    <w:autoRedefine/>
    <w:qFormat/>
    <w:rsid w:val="00686DFD"/>
    <w:pPr>
      <w:keepNext/>
      <w:numPr>
        <w:ilvl w:val="2"/>
        <w:numId w:val="4"/>
      </w:numPr>
      <w:spacing w:before="120"/>
      <w:jc w:val="left"/>
      <w:outlineLvl w:val="2"/>
    </w:pPr>
    <w:rPr>
      <w:rFonts w:ascii="TT Norms Regular" w:hAnsi="TT Norms Regular"/>
      <w:bCs/>
      <w:color w:val="253164" w:themeColor="text2"/>
      <w:sz w:val="24"/>
      <w:szCs w:val="26"/>
    </w:rPr>
  </w:style>
  <w:style w:type="paragraph" w:styleId="Titre4">
    <w:name w:val="heading 4"/>
    <w:basedOn w:val="Sous-titre"/>
    <w:next w:val="Normal"/>
    <w:link w:val="Titre4Car"/>
    <w:autoRedefine/>
    <w:qFormat/>
    <w:rsid w:val="00686DFD"/>
    <w:pPr>
      <w:keepNext/>
      <w:numPr>
        <w:ilvl w:val="3"/>
        <w:numId w:val="4"/>
      </w:numPr>
      <w:spacing w:before="120"/>
      <w:jc w:val="left"/>
      <w:outlineLvl w:val="3"/>
    </w:pPr>
    <w:rPr>
      <w:rFonts w:ascii="TT Norms Regular" w:hAnsi="TT Norms Regular"/>
      <w:bCs/>
      <w:color w:val="000000"/>
      <w:sz w:val="24"/>
      <w:szCs w:val="28"/>
    </w:rPr>
  </w:style>
  <w:style w:type="paragraph" w:styleId="Titre5">
    <w:name w:val="heading 5"/>
    <w:basedOn w:val="Normal"/>
    <w:next w:val="Normal"/>
    <w:link w:val="Titre5Car"/>
    <w:autoRedefine/>
    <w:qFormat/>
    <w:rsid w:val="00686DFD"/>
    <w:pPr>
      <w:numPr>
        <w:ilvl w:val="4"/>
        <w:numId w:val="4"/>
      </w:numPr>
      <w:spacing w:after="60"/>
      <w:outlineLvl w:val="4"/>
    </w:pPr>
    <w:rPr>
      <w:bCs/>
      <w:iCs/>
      <w:sz w:val="24"/>
      <w:szCs w:val="26"/>
    </w:rPr>
  </w:style>
  <w:style w:type="paragraph" w:styleId="Titre6">
    <w:name w:val="heading 6"/>
    <w:basedOn w:val="Normal"/>
    <w:next w:val="Corpsdetexte"/>
    <w:link w:val="Titre6Car"/>
    <w:qFormat/>
    <w:rsid w:val="00686DFD"/>
    <w:pPr>
      <w:numPr>
        <w:ilvl w:val="5"/>
        <w:numId w:val="4"/>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86DFD"/>
    <w:pPr>
      <w:numPr>
        <w:ilvl w:val="6"/>
        <w:numId w:val="4"/>
      </w:numPr>
      <w:spacing w:before="240" w:after="60"/>
      <w:outlineLvl w:val="6"/>
    </w:pPr>
    <w:rPr>
      <w:rFonts w:ascii="Arial Narrow" w:hAnsi="Arial Narrow"/>
    </w:rPr>
  </w:style>
  <w:style w:type="paragraph" w:styleId="Titre8">
    <w:name w:val="heading 8"/>
    <w:basedOn w:val="Normal"/>
    <w:next w:val="Corpsdetexte"/>
    <w:link w:val="Titre8Car"/>
    <w:qFormat/>
    <w:rsid w:val="00686DFD"/>
    <w:pPr>
      <w:numPr>
        <w:ilvl w:val="7"/>
        <w:numId w:val="4"/>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686DFD"/>
    <w:pPr>
      <w:numPr>
        <w:ilvl w:val="8"/>
        <w:numId w:val="4"/>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86DFD"/>
    <w:pPr>
      <w:tabs>
        <w:tab w:val="center" w:pos="4536"/>
        <w:tab w:val="right" w:pos="9072"/>
      </w:tabs>
    </w:pPr>
  </w:style>
  <w:style w:type="character" w:customStyle="1" w:styleId="En-tteCar">
    <w:name w:val="En-tête Car"/>
    <w:basedOn w:val="Policepardfaut"/>
    <w:link w:val="En-tte"/>
    <w:rsid w:val="00686DFD"/>
    <w:rPr>
      <w:rFonts w:ascii="TT Norms Regular" w:eastAsia="Times New Roman" w:hAnsi="TT Norms Regular" w:cs="Times New Roman"/>
      <w:szCs w:val="24"/>
      <w:lang w:eastAsia="fr-FR"/>
    </w:rPr>
  </w:style>
  <w:style w:type="paragraph" w:styleId="Pieddepage">
    <w:name w:val="footer"/>
    <w:basedOn w:val="Normal"/>
    <w:link w:val="PieddepageCar"/>
    <w:rsid w:val="00686DFD"/>
    <w:pPr>
      <w:tabs>
        <w:tab w:val="center" w:pos="4536"/>
        <w:tab w:val="right" w:pos="9072"/>
      </w:tabs>
    </w:pPr>
    <w:rPr>
      <w:sz w:val="20"/>
    </w:rPr>
  </w:style>
  <w:style w:type="character" w:customStyle="1" w:styleId="PieddepageCar">
    <w:name w:val="Pied de page Car"/>
    <w:basedOn w:val="Policepardfaut"/>
    <w:link w:val="Pieddepage"/>
    <w:rsid w:val="00686DFD"/>
    <w:rPr>
      <w:rFonts w:ascii="TT Norms Regular" w:eastAsia="Times New Roman" w:hAnsi="TT Norms Regular" w:cs="Times New Roman"/>
      <w:sz w:val="20"/>
      <w:szCs w:val="24"/>
      <w:lang w:eastAsia="fr-FR"/>
    </w:rPr>
  </w:style>
  <w:style w:type="paragraph" w:styleId="Paragraphedeliste">
    <w:name w:val="List Paragraph"/>
    <w:aliases w:val="lp1,List Paragraph,exigence 4,article,Texte Gauche,Texte de colonne colorée,Bull - Bullet niveau 1,Niveau1,ARS Puces,texte de base,damien 3,Listes Puce,List Paragraph1,Bullet List,FooterText,numbered,Use Case List Paragraph"/>
    <w:basedOn w:val="Normal"/>
    <w:next w:val="Normal"/>
    <w:link w:val="ParagraphedelisteCar"/>
    <w:uiPriority w:val="34"/>
    <w:qFormat/>
    <w:rsid w:val="00686DFD"/>
    <w:pPr>
      <w:ind w:left="720"/>
      <w:contextualSpacing/>
    </w:pPr>
  </w:style>
  <w:style w:type="character" w:customStyle="1" w:styleId="Titre1Car">
    <w:name w:val="Titre 1 Car"/>
    <w:basedOn w:val="Policepardfaut"/>
    <w:link w:val="Titre1"/>
    <w:rsid w:val="00CF7E0C"/>
    <w:rPr>
      <w:rFonts w:ascii="TT Norms Medium" w:eastAsia="Times New Roman" w:hAnsi="TT Norms Medium" w:cs="Arial"/>
      <w:color w:val="FFFFFF"/>
      <w:sz w:val="24"/>
      <w:szCs w:val="24"/>
      <w:shd w:val="clear" w:color="auto" w:fill="253164" w:themeFill="text2"/>
      <w:lang w:eastAsia="fr-FR"/>
    </w:rPr>
  </w:style>
  <w:style w:type="paragraph" w:customStyle="1" w:styleId="Style1">
    <w:name w:val="Style 1"/>
    <w:basedOn w:val="Paragraphedeliste"/>
    <w:next w:val="Normal"/>
    <w:link w:val="Style1Car"/>
    <w:qFormat/>
    <w:rsid w:val="00856EE1"/>
    <w:pPr>
      <w:numPr>
        <w:numId w:val="1"/>
      </w:numPr>
      <w:pBdr>
        <w:top w:val="single" w:sz="4" w:space="1" w:color="auto"/>
        <w:left w:val="single" w:sz="4" w:space="4" w:color="auto"/>
        <w:bottom w:val="single" w:sz="4" w:space="1" w:color="auto"/>
        <w:right w:val="single" w:sz="4" w:space="4" w:color="auto"/>
      </w:pBdr>
      <w:shd w:val="clear" w:color="auto" w:fill="28398A"/>
      <w:ind w:left="0"/>
      <w:outlineLvl w:val="0"/>
    </w:pPr>
    <w:rPr>
      <w:rFonts w:ascii="TT Norms Medium" w:hAnsi="TT Norms Medium"/>
      <w:color w:val="FFFFFE" w:themeColor="background1"/>
    </w:rPr>
  </w:style>
  <w:style w:type="paragraph" w:customStyle="1" w:styleId="Style2">
    <w:name w:val="Style2"/>
    <w:basedOn w:val="Style1"/>
    <w:link w:val="Style2Car"/>
    <w:rsid w:val="00D32BA9"/>
    <w:pPr>
      <w:numPr>
        <w:ilvl w:val="1"/>
      </w:numPr>
      <w:pBdr>
        <w:top w:val="none" w:sz="0" w:space="0" w:color="auto"/>
        <w:left w:val="none" w:sz="0" w:space="0" w:color="auto"/>
        <w:bottom w:val="none" w:sz="0" w:space="0" w:color="auto"/>
        <w:right w:val="none" w:sz="0" w:space="0" w:color="auto"/>
      </w:pBdr>
      <w:ind w:left="341" w:hanging="57"/>
      <w:outlineLvl w:val="1"/>
    </w:pPr>
  </w:style>
  <w:style w:type="character" w:customStyle="1" w:styleId="ParagraphedelisteCar">
    <w:name w:val="Paragraphe de liste Car"/>
    <w:aliases w:val="lp1 Car,List Paragraph Car,exigence 4 Car,article Car,Texte Gauche Car,Texte de colonne colorée Car,Bull - Bullet niveau 1 Car,Niveau1 Car,ARS Puces Car,texte de base Car,damien 3 Car,Listes Puce Car,List Paragraph1 Car"/>
    <w:basedOn w:val="Policepardfaut"/>
    <w:link w:val="Paragraphedeliste"/>
    <w:uiPriority w:val="34"/>
    <w:qFormat/>
    <w:rsid w:val="00F14CEB"/>
    <w:rPr>
      <w:rFonts w:ascii="TT Norms Regular" w:eastAsia="Times New Roman" w:hAnsi="TT Norms Regular" w:cs="Times New Roman"/>
      <w:szCs w:val="24"/>
      <w:lang w:eastAsia="fr-FR"/>
    </w:rPr>
  </w:style>
  <w:style w:type="character" w:customStyle="1" w:styleId="Style1Car">
    <w:name w:val="Style 1 Car"/>
    <w:basedOn w:val="ParagraphedelisteCar"/>
    <w:link w:val="Style1"/>
    <w:rsid w:val="00856EE1"/>
    <w:rPr>
      <w:rFonts w:ascii="TT Norms Medium" w:eastAsia="Times New Roman" w:hAnsi="TT Norms Medium" w:cs="Times New Roman"/>
      <w:color w:val="FFFFFE" w:themeColor="background1"/>
      <w:szCs w:val="24"/>
      <w:shd w:val="clear" w:color="auto" w:fill="28398A"/>
      <w:lang w:eastAsia="fr-FR"/>
    </w:rPr>
  </w:style>
  <w:style w:type="character" w:customStyle="1" w:styleId="Style2Car">
    <w:name w:val="Style2 Car"/>
    <w:basedOn w:val="Style1Car"/>
    <w:link w:val="Style2"/>
    <w:rsid w:val="00D32BA9"/>
    <w:rPr>
      <w:rFonts w:ascii="TT Norms Medium" w:eastAsia="Times New Roman" w:hAnsi="TT Norms Medium" w:cs="Times New Roman"/>
      <w:color w:val="FFFFFE" w:themeColor="background1"/>
      <w:szCs w:val="24"/>
      <w:shd w:val="clear" w:color="auto" w:fill="28398A"/>
      <w:lang w:eastAsia="fr-FR"/>
    </w:rPr>
  </w:style>
  <w:style w:type="paragraph" w:customStyle="1" w:styleId="Style3">
    <w:name w:val="Style 3"/>
    <w:basedOn w:val="Style2"/>
    <w:link w:val="Style3Car"/>
    <w:rsid w:val="00257071"/>
    <w:pPr>
      <w:numPr>
        <w:ilvl w:val="3"/>
      </w:numPr>
      <w:outlineLvl w:val="2"/>
    </w:pPr>
    <w:rPr>
      <w:i/>
    </w:rPr>
  </w:style>
  <w:style w:type="paragraph" w:customStyle="1" w:styleId="StyleSous-paragraphe">
    <w:name w:val="Style Sous-paragraphe"/>
    <w:basedOn w:val="Style2"/>
    <w:link w:val="StyleSous-paragrapheCar"/>
    <w:rsid w:val="00D32BA9"/>
    <w:pPr>
      <w:numPr>
        <w:ilvl w:val="2"/>
      </w:numPr>
      <w:outlineLvl w:val="2"/>
    </w:pPr>
    <w:rPr>
      <w:i/>
    </w:rPr>
  </w:style>
  <w:style w:type="character" w:customStyle="1" w:styleId="Style3Car">
    <w:name w:val="Style 3 Car"/>
    <w:basedOn w:val="Style2Car"/>
    <w:link w:val="Style3"/>
    <w:rsid w:val="00257071"/>
    <w:rPr>
      <w:rFonts w:ascii="TT Norms Medium" w:eastAsia="Times New Roman" w:hAnsi="TT Norms Medium" w:cs="Times New Roman"/>
      <w:i/>
      <w:color w:val="FFFFFE" w:themeColor="background1"/>
      <w:szCs w:val="24"/>
      <w:shd w:val="clear" w:color="auto" w:fill="28398A"/>
      <w:lang w:eastAsia="fr-FR"/>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Style2Car"/>
    <w:link w:val="StyleSous-paragraphe"/>
    <w:rsid w:val="00D32BA9"/>
    <w:rPr>
      <w:rFonts w:ascii="TT Norms Medium" w:eastAsia="Times New Roman" w:hAnsi="TT Norms Medium" w:cs="Times New Roman"/>
      <w:i/>
      <w:color w:val="FFFFFE" w:themeColor="background1"/>
      <w:szCs w:val="24"/>
      <w:shd w:val="clear" w:color="auto" w:fill="28398A"/>
      <w:lang w:eastAsia="fr-FR"/>
    </w:rPr>
  </w:style>
  <w:style w:type="paragraph" w:styleId="TM2">
    <w:name w:val="toc 2"/>
    <w:basedOn w:val="Normal"/>
    <w:next w:val="TM3"/>
    <w:autoRedefine/>
    <w:uiPriority w:val="39"/>
    <w:qFormat/>
    <w:rsid w:val="00686DFD"/>
    <w:pPr>
      <w:spacing w:after="60"/>
      <w:ind w:left="221"/>
    </w:pPr>
    <w:rPr>
      <w:sz w:val="24"/>
    </w:rPr>
  </w:style>
  <w:style w:type="character" w:customStyle="1" w:styleId="StyleparagrapheCar">
    <w:name w:val="Style paragraphe Car"/>
    <w:basedOn w:val="Style3Car"/>
    <w:link w:val="Styleparagraphe"/>
    <w:rsid w:val="00D32BA9"/>
    <w:rPr>
      <w:rFonts w:ascii="TT Norms Medium" w:eastAsia="Times New Roman" w:hAnsi="TT Norms Medium" w:cs="Times New Roman"/>
      <w:i/>
      <w:color w:val="FFFFFE" w:themeColor="background1"/>
      <w:szCs w:val="24"/>
      <w:shd w:val="clear" w:color="auto" w:fill="28398A"/>
      <w:lang w:eastAsia="fr-FR"/>
    </w:rPr>
  </w:style>
  <w:style w:type="paragraph" w:styleId="TM1">
    <w:name w:val="toc 1"/>
    <w:basedOn w:val="Normal"/>
    <w:next w:val="TM2"/>
    <w:autoRedefine/>
    <w:uiPriority w:val="39"/>
    <w:qFormat/>
    <w:rsid w:val="00A545BE"/>
    <w:pPr>
      <w:tabs>
        <w:tab w:val="left" w:pos="540"/>
        <w:tab w:val="left" w:pos="1320"/>
        <w:tab w:val="right" w:leader="dot" w:pos="9628"/>
      </w:tabs>
      <w:spacing w:before="60" w:after="120"/>
    </w:pPr>
    <w:rPr>
      <w:rFonts w:ascii="TT Norms Medium" w:hAnsi="TT Norms Medium"/>
      <w:noProof/>
      <w:color w:val="253164" w:themeColor="text2"/>
      <w:sz w:val="28"/>
    </w:rPr>
  </w:style>
  <w:style w:type="paragraph" w:styleId="TM3">
    <w:name w:val="toc 3"/>
    <w:basedOn w:val="Normal"/>
    <w:next w:val="TM4"/>
    <w:autoRedefine/>
    <w:uiPriority w:val="39"/>
    <w:qFormat/>
    <w:rsid w:val="00686DFD"/>
    <w:pPr>
      <w:ind w:left="440"/>
    </w:pPr>
    <w:rPr>
      <w:sz w:val="24"/>
    </w:rPr>
  </w:style>
  <w:style w:type="character" w:styleId="Lienhypertexte">
    <w:name w:val="Hyperlink"/>
    <w:uiPriority w:val="99"/>
    <w:rsid w:val="00686DFD"/>
    <w:rPr>
      <w:rFonts w:ascii="TT Norms Regular" w:hAnsi="TT Norms Regular"/>
      <w:color w:val="0000FF"/>
      <w:u w:val="single"/>
    </w:rPr>
  </w:style>
  <w:style w:type="paragraph" w:styleId="En-ttedetabledesmatires">
    <w:name w:val="TOC Heading"/>
    <w:basedOn w:val="Normal"/>
    <w:next w:val="Normal"/>
    <w:uiPriority w:val="39"/>
    <w:unhideWhenUsed/>
    <w:qFormat/>
    <w:rsid w:val="00686DFD"/>
    <w:pPr>
      <w:jc w:val="right"/>
    </w:pPr>
    <w:rPr>
      <w:rFonts w:ascii="TT Norms Medium" w:hAnsi="TT Norms Medium"/>
    </w:rPr>
  </w:style>
  <w:style w:type="paragraph" w:styleId="TM6">
    <w:name w:val="toc 6"/>
    <w:basedOn w:val="Normal"/>
    <w:next w:val="Normal"/>
    <w:autoRedefine/>
    <w:semiHidden/>
    <w:rsid w:val="00686DFD"/>
    <w:pPr>
      <w:ind w:left="1100"/>
    </w:pPr>
  </w:style>
  <w:style w:type="paragraph" w:styleId="Textedebulles">
    <w:name w:val="Balloon Text"/>
    <w:basedOn w:val="Normal"/>
    <w:link w:val="TextedebullesCar"/>
    <w:uiPriority w:val="99"/>
    <w:semiHidden/>
    <w:unhideWhenUsed/>
    <w:rsid w:val="00FA65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qFormat/>
    <w:rsid w:val="00686DFD"/>
    <w:rPr>
      <w:rFonts w:ascii="TT Norms Regular" w:hAnsi="TT Norms Regular"/>
      <w:color w:val="DF182C" w:themeColor="accent1"/>
      <w:u w:val="single"/>
    </w:rPr>
  </w:style>
  <w:style w:type="character" w:styleId="Textedelespacerserv">
    <w:name w:val="Placeholder Text"/>
    <w:basedOn w:val="Policepardfaut"/>
    <w:uiPriority w:val="99"/>
    <w:semiHidden/>
    <w:rsid w:val="00385CDA"/>
    <w:rPr>
      <w:color w:val="808080"/>
    </w:rPr>
  </w:style>
  <w:style w:type="character" w:styleId="Numrodepage">
    <w:name w:val="page number"/>
    <w:rsid w:val="00686DFD"/>
    <w:rPr>
      <w:rFonts w:ascii="TT Norms Regular" w:hAnsi="TT Norms Regular"/>
      <w:sz w:val="20"/>
    </w:rPr>
  </w:style>
  <w:style w:type="table" w:styleId="Grilledutableau">
    <w:name w:val="Table Grid"/>
    <w:basedOn w:val="TableauNormal"/>
    <w:uiPriority w:val="99"/>
    <w:rsid w:val="00686DF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686DFD"/>
    <w:rPr>
      <w:rFonts w:ascii="TT Norms Medium" w:hAnsi="TT Norms Medium"/>
      <w:i w:val="0"/>
      <w:iCs/>
      <w:color w:val="87C4C7"/>
    </w:rPr>
  </w:style>
  <w:style w:type="character" w:styleId="Accentuationintense">
    <w:name w:val="Intense Emphasis"/>
    <w:basedOn w:val="Policepardfaut"/>
    <w:uiPriority w:val="21"/>
    <w:qFormat/>
    <w:rsid w:val="00686DFD"/>
    <w:rPr>
      <w:rFonts w:ascii="TT Norms Medium" w:hAnsi="TT Norms Medium"/>
      <w:i w:val="0"/>
      <w:iCs/>
      <w:color w:val="87C4C7"/>
    </w:rPr>
  </w:style>
  <w:style w:type="character" w:styleId="Accentuationlgre">
    <w:name w:val="Subtle Emphasis"/>
    <w:basedOn w:val="Policepardfaut"/>
    <w:uiPriority w:val="19"/>
    <w:qFormat/>
    <w:rsid w:val="00686DFD"/>
    <w:rPr>
      <w:rFonts w:ascii="TT Norms Regular" w:hAnsi="TT Norms Regular"/>
      <w:i w:val="0"/>
      <w:iCs/>
      <w:color w:val="DF182C" w:themeColor="accent1"/>
    </w:rPr>
  </w:style>
  <w:style w:type="paragraph" w:styleId="Sous-titre">
    <w:name w:val="Subtitle"/>
    <w:basedOn w:val="Normal"/>
    <w:link w:val="Sous-titreCar"/>
    <w:qFormat/>
    <w:rsid w:val="00686DFD"/>
    <w:pPr>
      <w:spacing w:after="60"/>
      <w:jc w:val="right"/>
    </w:pPr>
    <w:rPr>
      <w:rFonts w:ascii="TT Norms Medium" w:hAnsi="TT Norms Medium" w:cs="Arial"/>
      <w:color w:val="66C8C8"/>
      <w:sz w:val="44"/>
    </w:rPr>
  </w:style>
  <w:style w:type="character" w:customStyle="1" w:styleId="Sous-titreCar">
    <w:name w:val="Sous-titre Car"/>
    <w:basedOn w:val="Policepardfaut"/>
    <w:link w:val="Sous-titre"/>
    <w:rsid w:val="00686DFD"/>
    <w:rPr>
      <w:rFonts w:ascii="TT Norms Medium" w:eastAsia="Times New Roman" w:hAnsi="TT Norms Medium" w:cs="Arial"/>
      <w:color w:val="66C8C8"/>
      <w:sz w:val="44"/>
      <w:szCs w:val="24"/>
      <w:lang w:eastAsia="fr-FR"/>
    </w:rPr>
  </w:style>
  <w:style w:type="paragraph" w:customStyle="1" w:styleId="AnnexeTitre1">
    <w:name w:val="Annexe Titre 1"/>
    <w:basedOn w:val="Titre1"/>
    <w:next w:val="Normal"/>
    <w:autoRedefine/>
    <w:qFormat/>
    <w:rsid w:val="00B018E8"/>
    <w:pPr>
      <w:numPr>
        <w:numId w:val="5"/>
      </w:numPr>
      <w:ind w:left="357" w:hanging="357"/>
    </w:pPr>
  </w:style>
  <w:style w:type="character" w:customStyle="1" w:styleId="Titre2Car">
    <w:name w:val="Titre 2 Car"/>
    <w:basedOn w:val="Policepardfaut"/>
    <w:link w:val="Titre2"/>
    <w:rsid w:val="00B018E8"/>
    <w:rPr>
      <w:rFonts w:ascii="TT Norms Medium" w:eastAsia="Times New Roman" w:hAnsi="TT Norms Medium" w:cs="Arial"/>
      <w:bCs/>
      <w:iCs/>
      <w:color w:val="66C8C8"/>
      <w:sz w:val="28"/>
      <w:szCs w:val="28"/>
      <w:lang w:eastAsia="fr-FR"/>
    </w:rPr>
  </w:style>
  <w:style w:type="paragraph" w:customStyle="1" w:styleId="AnnexeTitre2">
    <w:name w:val="Annexe Titre 2"/>
    <w:basedOn w:val="Titre2"/>
    <w:next w:val="Normal"/>
    <w:autoRedefine/>
    <w:qFormat/>
    <w:rsid w:val="00B018E8"/>
    <w:pPr>
      <w:tabs>
        <w:tab w:val="clear" w:pos="576"/>
      </w:tabs>
      <w:spacing w:after="120"/>
      <w:ind w:left="425" w:hanging="425"/>
    </w:pPr>
  </w:style>
  <w:style w:type="character" w:styleId="Appelnotedebasdep">
    <w:name w:val="footnote reference"/>
    <w:semiHidden/>
    <w:rsid w:val="00686DFD"/>
    <w:rPr>
      <w:vertAlign w:val="superscript"/>
    </w:rPr>
  </w:style>
  <w:style w:type="paragraph" w:styleId="Citation">
    <w:name w:val="Quote"/>
    <w:basedOn w:val="Normal"/>
    <w:next w:val="Normal"/>
    <w:link w:val="CitationCar"/>
    <w:autoRedefine/>
    <w:uiPriority w:val="29"/>
    <w:qFormat/>
    <w:rsid w:val="00686DFD"/>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686DFD"/>
    <w:rPr>
      <w:rFonts w:ascii="TT Norms Regular" w:eastAsia="Times New Roman" w:hAnsi="TT Norms Regular" w:cs="Times New Roman"/>
      <w:i/>
      <w:iCs/>
      <w:color w:val="126AB3" w:themeColor="accent3"/>
      <w:szCs w:val="24"/>
      <w:lang w:eastAsia="fr-FR"/>
    </w:rPr>
  </w:style>
  <w:style w:type="paragraph" w:styleId="Citationintense">
    <w:name w:val="Intense Quote"/>
    <w:basedOn w:val="Normal"/>
    <w:next w:val="Normal"/>
    <w:link w:val="CitationintenseCar"/>
    <w:uiPriority w:val="30"/>
    <w:qFormat/>
    <w:rsid w:val="00686DFD"/>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686DFD"/>
    <w:rPr>
      <w:rFonts w:ascii="TT Norms Regular" w:eastAsia="Times New Roman" w:hAnsi="TT Norms Regular" w:cs="Times New Roman"/>
      <w:i/>
      <w:iCs/>
      <w:color w:val="126AB3" w:themeColor="accent3"/>
      <w:szCs w:val="24"/>
      <w:lang w:eastAsia="fr-FR"/>
    </w:rPr>
  </w:style>
  <w:style w:type="paragraph" w:customStyle="1" w:styleId="Copiedcran">
    <w:name w:val="Copie d'écran"/>
    <w:basedOn w:val="Normal"/>
    <w:rsid w:val="00686DFD"/>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styleId="Corpsdetexte">
    <w:name w:val="Body Text"/>
    <w:basedOn w:val="Normal"/>
    <w:link w:val="CorpsdetexteCar"/>
    <w:rsid w:val="00686DFD"/>
    <w:pPr>
      <w:tabs>
        <w:tab w:val="left" w:pos="1134"/>
      </w:tabs>
      <w:spacing w:after="120"/>
      <w:ind w:left="851"/>
    </w:pPr>
  </w:style>
  <w:style w:type="character" w:customStyle="1" w:styleId="CorpsdetexteCar">
    <w:name w:val="Corps de texte Car"/>
    <w:basedOn w:val="Policepardfaut"/>
    <w:link w:val="Corpsdetexte"/>
    <w:rsid w:val="00686DFD"/>
    <w:rPr>
      <w:rFonts w:ascii="TT Norms Regular" w:eastAsia="Times New Roman" w:hAnsi="TT Norms Regular" w:cs="Times New Roman"/>
      <w:szCs w:val="24"/>
      <w:lang w:eastAsia="fr-FR"/>
    </w:rPr>
  </w:style>
  <w:style w:type="character" w:styleId="lev">
    <w:name w:val="Strong"/>
    <w:basedOn w:val="Accentuation"/>
    <w:qFormat/>
    <w:rsid w:val="00686DFD"/>
    <w:rPr>
      <w:rFonts w:ascii="TT Norms Medium" w:hAnsi="TT Norms Medium"/>
      <w:b w:val="0"/>
      <w:bCs/>
      <w:i w:val="0"/>
      <w:iCs/>
      <w:color w:val="DF182C" w:themeColor="accent1"/>
    </w:rPr>
  </w:style>
  <w:style w:type="paragraph" w:customStyle="1" w:styleId="TexteTableau">
    <w:name w:val="Texte Tableau"/>
    <w:basedOn w:val="Normal"/>
    <w:autoRedefine/>
    <w:qFormat/>
    <w:rsid w:val="00686DFD"/>
    <w:pPr>
      <w:spacing w:before="60" w:after="60"/>
    </w:pPr>
    <w:rPr>
      <w:color w:val="253164" w:themeColor="text2"/>
    </w:rPr>
  </w:style>
  <w:style w:type="paragraph" w:customStyle="1" w:styleId="EntteTableau">
    <w:name w:val="Entête Tableau"/>
    <w:basedOn w:val="TexteTableau"/>
    <w:autoRedefine/>
    <w:qFormat/>
    <w:rsid w:val="00686DFD"/>
    <w:pPr>
      <w:spacing w:before="80" w:after="80"/>
      <w:jc w:val="center"/>
    </w:pPr>
    <w:rPr>
      <w:rFonts w:ascii="TT Norms Medium" w:hAnsi="TT Norms Medium"/>
    </w:rPr>
  </w:style>
  <w:style w:type="paragraph" w:customStyle="1" w:styleId="EntteTableauLarge">
    <w:name w:val="Entête Tableau Large"/>
    <w:basedOn w:val="EntteTableau"/>
    <w:rsid w:val="00686DFD"/>
    <w:rPr>
      <w:bCs/>
    </w:rPr>
  </w:style>
  <w:style w:type="paragraph" w:styleId="Index1">
    <w:name w:val="index 1"/>
    <w:basedOn w:val="Normal"/>
    <w:next w:val="Normal"/>
    <w:autoRedefine/>
    <w:semiHidden/>
    <w:rsid w:val="00686DFD"/>
    <w:pPr>
      <w:ind w:left="220" w:hanging="220"/>
      <w:jc w:val="left"/>
    </w:pPr>
    <w:rPr>
      <w:sz w:val="18"/>
      <w:szCs w:val="18"/>
    </w:rPr>
  </w:style>
  <w:style w:type="paragraph" w:styleId="Index2">
    <w:name w:val="index 2"/>
    <w:basedOn w:val="Normal"/>
    <w:next w:val="Normal"/>
    <w:autoRedefine/>
    <w:semiHidden/>
    <w:rsid w:val="00686DFD"/>
    <w:pPr>
      <w:ind w:left="440" w:hanging="220"/>
      <w:jc w:val="left"/>
    </w:pPr>
    <w:rPr>
      <w:rFonts w:ascii="Times New Roman" w:hAnsi="Times New Roman"/>
      <w:sz w:val="18"/>
      <w:szCs w:val="18"/>
    </w:rPr>
  </w:style>
  <w:style w:type="paragraph" w:styleId="Index3">
    <w:name w:val="index 3"/>
    <w:basedOn w:val="Normal"/>
    <w:next w:val="Normal"/>
    <w:autoRedefine/>
    <w:semiHidden/>
    <w:rsid w:val="00686DFD"/>
    <w:pPr>
      <w:ind w:left="660" w:hanging="220"/>
      <w:jc w:val="left"/>
    </w:pPr>
    <w:rPr>
      <w:rFonts w:ascii="Times New Roman" w:hAnsi="Times New Roman"/>
      <w:sz w:val="18"/>
      <w:szCs w:val="18"/>
    </w:rPr>
  </w:style>
  <w:style w:type="paragraph" w:styleId="Index4">
    <w:name w:val="index 4"/>
    <w:basedOn w:val="Normal"/>
    <w:next w:val="Normal"/>
    <w:autoRedefine/>
    <w:semiHidden/>
    <w:rsid w:val="00686DFD"/>
    <w:pPr>
      <w:ind w:left="880" w:hanging="220"/>
      <w:jc w:val="left"/>
    </w:pPr>
    <w:rPr>
      <w:rFonts w:ascii="Times New Roman" w:hAnsi="Times New Roman"/>
      <w:sz w:val="18"/>
      <w:szCs w:val="18"/>
    </w:rPr>
  </w:style>
  <w:style w:type="paragraph" w:styleId="Index5">
    <w:name w:val="index 5"/>
    <w:basedOn w:val="Normal"/>
    <w:next w:val="Normal"/>
    <w:autoRedefine/>
    <w:semiHidden/>
    <w:rsid w:val="00686DFD"/>
    <w:pPr>
      <w:ind w:left="1100" w:hanging="220"/>
      <w:jc w:val="left"/>
    </w:pPr>
    <w:rPr>
      <w:rFonts w:ascii="Times New Roman" w:hAnsi="Times New Roman"/>
      <w:sz w:val="18"/>
      <w:szCs w:val="18"/>
    </w:rPr>
  </w:style>
  <w:style w:type="paragraph" w:styleId="Index6">
    <w:name w:val="index 6"/>
    <w:basedOn w:val="Normal"/>
    <w:next w:val="Normal"/>
    <w:autoRedefine/>
    <w:semiHidden/>
    <w:rsid w:val="00686DFD"/>
    <w:pPr>
      <w:ind w:left="1320" w:hanging="220"/>
      <w:jc w:val="left"/>
    </w:pPr>
    <w:rPr>
      <w:rFonts w:ascii="Times New Roman" w:hAnsi="Times New Roman"/>
      <w:sz w:val="18"/>
      <w:szCs w:val="18"/>
    </w:rPr>
  </w:style>
  <w:style w:type="paragraph" w:styleId="Index7">
    <w:name w:val="index 7"/>
    <w:basedOn w:val="Normal"/>
    <w:next w:val="Normal"/>
    <w:autoRedefine/>
    <w:semiHidden/>
    <w:rsid w:val="00686DFD"/>
    <w:pPr>
      <w:ind w:left="1540" w:hanging="220"/>
      <w:jc w:val="left"/>
    </w:pPr>
    <w:rPr>
      <w:rFonts w:ascii="Times New Roman" w:hAnsi="Times New Roman"/>
      <w:sz w:val="18"/>
      <w:szCs w:val="18"/>
    </w:rPr>
  </w:style>
  <w:style w:type="paragraph" w:styleId="Index8">
    <w:name w:val="index 8"/>
    <w:basedOn w:val="Normal"/>
    <w:next w:val="Normal"/>
    <w:autoRedefine/>
    <w:semiHidden/>
    <w:rsid w:val="00686DFD"/>
    <w:pPr>
      <w:ind w:left="1760" w:hanging="220"/>
      <w:jc w:val="left"/>
    </w:pPr>
    <w:rPr>
      <w:rFonts w:ascii="Times New Roman" w:hAnsi="Times New Roman"/>
      <w:sz w:val="18"/>
      <w:szCs w:val="18"/>
    </w:rPr>
  </w:style>
  <w:style w:type="paragraph" w:styleId="Index9">
    <w:name w:val="index 9"/>
    <w:basedOn w:val="Normal"/>
    <w:next w:val="Normal"/>
    <w:autoRedefine/>
    <w:semiHidden/>
    <w:rsid w:val="00686DFD"/>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86DFD"/>
    <w:rPr>
      <w:rFonts w:ascii="TT Norms Medium" w:hAnsi="TT Norms Medium"/>
      <w:vanish/>
      <w:color w:val="2F5972"/>
      <w:sz w:val="20"/>
    </w:rPr>
  </w:style>
  <w:style w:type="character" w:customStyle="1" w:styleId="Informationimportante">
    <w:name w:val="Information importante"/>
    <w:rsid w:val="00686DFD"/>
    <w:rPr>
      <w:rFonts w:ascii="TT Norms Regular" w:hAnsi="TT Norms Regular"/>
      <w:b/>
      <w:bdr w:val="none" w:sz="0" w:space="0" w:color="auto"/>
      <w:shd w:val="clear" w:color="auto" w:fill="FFFF00"/>
    </w:rPr>
  </w:style>
  <w:style w:type="paragraph" w:styleId="Lgende">
    <w:name w:val="caption"/>
    <w:basedOn w:val="Normal"/>
    <w:next w:val="Normal"/>
    <w:qFormat/>
    <w:rsid w:val="00686DFD"/>
    <w:pPr>
      <w:spacing w:before="360" w:after="240"/>
    </w:pPr>
    <w:rPr>
      <w:b/>
      <w:bCs/>
      <w:sz w:val="20"/>
      <w:szCs w:val="20"/>
    </w:rPr>
  </w:style>
  <w:style w:type="paragraph" w:customStyle="1" w:styleId="LettreGlossaire">
    <w:name w:val="Lettre Glossaire"/>
    <w:basedOn w:val="Sous-titre"/>
    <w:rsid w:val="00686DFD"/>
    <w:pPr>
      <w:spacing w:before="240"/>
      <w:ind w:left="-57"/>
      <w:jc w:val="left"/>
    </w:pPr>
    <w:rPr>
      <w:sz w:val="36"/>
    </w:rPr>
  </w:style>
  <w:style w:type="paragraph" w:customStyle="1" w:styleId="Lignedecommande">
    <w:name w:val="Ligne de commande"/>
    <w:basedOn w:val="Normal"/>
    <w:autoRedefine/>
    <w:qFormat/>
    <w:rsid w:val="00686DFD"/>
    <w:pPr>
      <w:shd w:val="clear" w:color="auto" w:fill="DDEDF2"/>
      <w:tabs>
        <w:tab w:val="left" w:pos="5670"/>
      </w:tabs>
      <w:jc w:val="left"/>
    </w:pPr>
    <w:rPr>
      <w:rFonts w:ascii="TT Norms Medium" w:hAnsi="TT Norms Medium" w:cs="Courier New"/>
      <w:sz w:val="20"/>
    </w:rPr>
  </w:style>
  <w:style w:type="paragraph" w:styleId="NormalWeb">
    <w:name w:val="Normal (Web)"/>
    <w:basedOn w:val="Normal"/>
    <w:uiPriority w:val="99"/>
    <w:unhideWhenUsed/>
    <w:rsid w:val="00686DFD"/>
    <w:pPr>
      <w:spacing w:before="100" w:beforeAutospacing="1" w:after="100" w:afterAutospacing="1"/>
      <w:jc w:val="left"/>
    </w:pPr>
    <w:rPr>
      <w:sz w:val="24"/>
    </w:rPr>
  </w:style>
  <w:style w:type="paragraph" w:styleId="Notedebasdepage">
    <w:name w:val="footnote text"/>
    <w:basedOn w:val="Normal"/>
    <w:link w:val="NotedebasdepageCar"/>
    <w:semiHidden/>
    <w:rsid w:val="00686DFD"/>
    <w:pPr>
      <w:overflowPunct w:val="0"/>
      <w:autoSpaceDE w:val="0"/>
      <w:autoSpaceDN w:val="0"/>
      <w:adjustRightInd w:val="0"/>
      <w:jc w:val="left"/>
      <w:textAlignment w:val="baseline"/>
    </w:pPr>
    <w:rPr>
      <w:rFonts w:ascii="Times New Roman" w:hAnsi="Times New Roman"/>
      <w:sz w:val="20"/>
      <w:szCs w:val="20"/>
    </w:rPr>
  </w:style>
  <w:style w:type="character" w:customStyle="1" w:styleId="NotedebasdepageCar">
    <w:name w:val="Note de bas de page Car"/>
    <w:basedOn w:val="Policepardfaut"/>
    <w:link w:val="Notedebasdepage"/>
    <w:semiHidden/>
    <w:rsid w:val="00686DFD"/>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686DFD"/>
    <w:pPr>
      <w:spacing w:before="60" w:after="60"/>
      <w:ind w:left="284"/>
    </w:pPr>
    <w:rPr>
      <w:rFonts w:ascii="TT Norms Medium" w:hAnsi="TT Norms Medium"/>
      <w:vanish/>
      <w:color w:val="2F5972"/>
    </w:rPr>
  </w:style>
  <w:style w:type="character" w:customStyle="1" w:styleId="NoticedUtilisationCar">
    <w:name w:val="Notice d'Utilisation Car"/>
    <w:link w:val="NoticedUtilisation"/>
    <w:rsid w:val="00686DFD"/>
    <w:rPr>
      <w:rFonts w:ascii="TT Norms Medium" w:eastAsia="Times New Roman" w:hAnsi="TT Norms Medium" w:cs="Times New Roman"/>
      <w:vanish/>
      <w:color w:val="2F5972"/>
      <w:szCs w:val="24"/>
      <w:lang w:eastAsia="fr-FR"/>
    </w:rPr>
  </w:style>
  <w:style w:type="paragraph" w:customStyle="1" w:styleId="Noticeutilisation">
    <w:name w:val="Notice utilisation"/>
    <w:basedOn w:val="Normal"/>
    <w:next w:val="Normal"/>
    <w:link w:val="NoticeutilisationCar"/>
    <w:autoRedefine/>
    <w:qFormat/>
    <w:rsid w:val="00686DFD"/>
    <w:rPr>
      <w:color w:val="2F5972"/>
    </w:rPr>
  </w:style>
  <w:style w:type="character" w:customStyle="1" w:styleId="NoticeutilisationCar">
    <w:name w:val="Notice utilisation Car"/>
    <w:basedOn w:val="Policepardfaut"/>
    <w:link w:val="Noticeutilisation"/>
    <w:rsid w:val="00686DFD"/>
    <w:rPr>
      <w:rFonts w:ascii="TT Norms Regular" w:eastAsia="Times New Roman" w:hAnsi="TT Norms Regular" w:cs="Times New Roman"/>
      <w:color w:val="2F5972"/>
      <w:szCs w:val="24"/>
      <w:lang w:eastAsia="fr-FR"/>
    </w:rPr>
  </w:style>
  <w:style w:type="paragraph" w:customStyle="1" w:styleId="PointCl">
    <w:name w:val="Point Clé"/>
    <w:basedOn w:val="Corpsdetexte"/>
    <w:next w:val="Corpsdetexte"/>
    <w:rsid w:val="00686DFD"/>
    <w:pPr>
      <w:ind w:left="284"/>
      <w:jc w:val="left"/>
    </w:pPr>
    <w:rPr>
      <w:rFonts w:ascii="TT Norms Medium" w:hAnsi="TT Norms Medium"/>
      <w:sz w:val="20"/>
    </w:rPr>
  </w:style>
  <w:style w:type="paragraph" w:styleId="PrformatHTML">
    <w:name w:val="HTML Preformatted"/>
    <w:basedOn w:val="Normal"/>
    <w:link w:val="PrformatHTMLCar"/>
    <w:autoRedefine/>
    <w:qFormat/>
    <w:rsid w:val="0068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character" w:customStyle="1" w:styleId="PrformatHTMLCar">
    <w:name w:val="Préformaté HTML Car"/>
    <w:basedOn w:val="Policepardfaut"/>
    <w:link w:val="PrformatHTML"/>
    <w:rsid w:val="00686DFD"/>
    <w:rPr>
      <w:rFonts w:ascii="TT Norms Regular" w:eastAsia="Courier New" w:hAnsi="TT Norms Regular" w:cs="Courier New"/>
      <w:sz w:val="20"/>
      <w:szCs w:val="20"/>
      <w:lang w:eastAsia="fr-FR"/>
    </w:rPr>
  </w:style>
  <w:style w:type="character" w:styleId="Rfrenceintense">
    <w:name w:val="Intense Reference"/>
    <w:basedOn w:val="Policepardfaut"/>
    <w:uiPriority w:val="32"/>
    <w:qFormat/>
    <w:rsid w:val="00686DFD"/>
    <w:rPr>
      <w:rFonts w:ascii="TT Norms Medium" w:hAnsi="TT Norms Medium"/>
      <w:b w:val="0"/>
      <w:bCs/>
      <w:caps w:val="0"/>
      <w:smallCaps w:val="0"/>
      <w:color w:val="F19699" w:themeColor="accent2"/>
      <w:spacing w:val="5"/>
    </w:rPr>
  </w:style>
  <w:style w:type="character" w:styleId="Rfrencelgre">
    <w:name w:val="Subtle Reference"/>
    <w:basedOn w:val="Policepardfaut"/>
    <w:uiPriority w:val="31"/>
    <w:qFormat/>
    <w:rsid w:val="00686DFD"/>
    <w:rPr>
      <w:rFonts w:ascii="TT Norms Regular" w:hAnsi="TT Norms Regular"/>
      <w:caps w:val="0"/>
      <w:smallCaps w:val="0"/>
      <w:color w:val="EDAC35"/>
    </w:rPr>
  </w:style>
  <w:style w:type="paragraph" w:styleId="Sansinterligne">
    <w:name w:val="No Spacing"/>
    <w:next w:val="Normal"/>
    <w:uiPriority w:val="1"/>
    <w:qFormat/>
    <w:rsid w:val="00686DFD"/>
    <w:pPr>
      <w:spacing w:after="0" w:line="240" w:lineRule="auto"/>
      <w:jc w:val="both"/>
    </w:pPr>
    <w:rPr>
      <w:rFonts w:ascii="TT Norms Regular" w:eastAsia="Times New Roman" w:hAnsi="TT Norms Regular" w:cs="Times New Roman"/>
      <w:szCs w:val="24"/>
      <w:lang w:eastAsia="fr-FR"/>
    </w:rPr>
  </w:style>
  <w:style w:type="paragraph" w:customStyle="1" w:styleId="Sous-titreNum">
    <w:name w:val="Sous-titre Num"/>
    <w:basedOn w:val="Titre1"/>
    <w:next w:val="Normal"/>
    <w:autoRedefine/>
    <w:qFormat/>
    <w:rsid w:val="00686DFD"/>
    <w:pPr>
      <w:numPr>
        <w:numId w:val="0"/>
      </w:numPr>
      <w:shd w:val="clear" w:color="auto" w:fill="auto"/>
      <w:jc w:val="center"/>
    </w:pPr>
    <w:rPr>
      <w:color w:val="253164" w:themeColor="text2"/>
      <w:sz w:val="40"/>
    </w:rPr>
  </w:style>
  <w:style w:type="character" w:customStyle="1" w:styleId="StyleCouleurpersonnaliseRVB40">
    <w:name w:val="Style Couleur personnalisée(RVB(40"/>
    <w:aliases w:val="57,138))"/>
    <w:basedOn w:val="Policepardfaut"/>
    <w:rsid w:val="00686DFD"/>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86DFD"/>
    <w:rPr>
      <w:rFonts w:ascii="TT Norms Regular" w:hAnsi="TT Norms Regular"/>
      <w:i/>
      <w:iCs/>
      <w:color w:val="2F5972"/>
    </w:rPr>
  </w:style>
  <w:style w:type="paragraph" w:customStyle="1" w:styleId="StyleSous-titre14ptGauche">
    <w:name w:val="Style Sous-titre + 14 pt Gauche"/>
    <w:basedOn w:val="Sous-titre"/>
    <w:rsid w:val="00686DFD"/>
    <w:pPr>
      <w:spacing w:after="120"/>
      <w:jc w:val="left"/>
    </w:pPr>
    <w:rPr>
      <w:rFonts w:cs="Times New Roman"/>
      <w:bCs/>
      <w:sz w:val="28"/>
      <w:szCs w:val="20"/>
    </w:rPr>
  </w:style>
  <w:style w:type="paragraph" w:customStyle="1" w:styleId="StyleSous-titreCentr">
    <w:name w:val="Style Sous-titre + Centré"/>
    <w:basedOn w:val="Sous-titre"/>
    <w:qFormat/>
    <w:rsid w:val="00686DFD"/>
    <w:pPr>
      <w:jc w:val="center"/>
    </w:pPr>
    <w:rPr>
      <w:rFonts w:cs="Times New Roman"/>
      <w:szCs w:val="20"/>
    </w:rPr>
  </w:style>
  <w:style w:type="paragraph" w:customStyle="1" w:styleId="StyleSous-titreGauche">
    <w:name w:val="Style Sous-titre + Gauche"/>
    <w:basedOn w:val="Sous-titre"/>
    <w:autoRedefine/>
    <w:qFormat/>
    <w:rsid w:val="00686DFD"/>
    <w:pPr>
      <w:jc w:val="left"/>
    </w:pPr>
    <w:rPr>
      <w:rFonts w:cs="Times New Roman"/>
      <w:szCs w:val="20"/>
    </w:rPr>
  </w:style>
  <w:style w:type="paragraph" w:styleId="Tabledesillustrations">
    <w:name w:val="table of figures"/>
    <w:basedOn w:val="Normal"/>
    <w:next w:val="Normal"/>
    <w:uiPriority w:val="99"/>
    <w:rsid w:val="00686DFD"/>
  </w:style>
  <w:style w:type="table" w:customStyle="1" w:styleId="Tableaudemanuel">
    <w:name w:val="Tableau de manuel"/>
    <w:basedOn w:val="TableauNormal"/>
    <w:rsid w:val="00686DFD"/>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86DFD"/>
    <w:pPr>
      <w:spacing w:before="240" w:after="120"/>
      <w:ind w:left="284"/>
      <w:jc w:val="left"/>
    </w:pPr>
    <w:rPr>
      <w:sz w:val="28"/>
      <w:lang w:val="de-DE"/>
    </w:rPr>
  </w:style>
  <w:style w:type="paragraph" w:customStyle="1" w:styleId="textetableau0">
    <w:name w:val="texte tableau"/>
    <w:basedOn w:val="Normal"/>
    <w:next w:val="TexteTableau"/>
    <w:autoRedefine/>
    <w:qFormat/>
    <w:rsid w:val="00686DFD"/>
    <w:pPr>
      <w:jc w:val="center"/>
    </w:pPr>
    <w:rPr>
      <w:color w:val="232A55" w:themeColor="text1"/>
      <w:szCs w:val="20"/>
    </w:rPr>
  </w:style>
  <w:style w:type="paragraph" w:customStyle="1" w:styleId="TexteTableauLarge">
    <w:name w:val="Texte Tableau Large"/>
    <w:basedOn w:val="TexteTableau"/>
    <w:autoRedefine/>
    <w:qFormat/>
    <w:rsid w:val="00686DFD"/>
  </w:style>
  <w:style w:type="paragraph" w:styleId="Titre">
    <w:name w:val="Title"/>
    <w:basedOn w:val="Normal"/>
    <w:next w:val="Sous-titre"/>
    <w:link w:val="TitreCar"/>
    <w:qFormat/>
    <w:rsid w:val="00686DFD"/>
    <w:pPr>
      <w:spacing w:before="240" w:after="240"/>
      <w:jc w:val="right"/>
    </w:pPr>
    <w:rPr>
      <w:rFonts w:ascii="TT Norms Medium" w:hAnsi="TT Norms Medium" w:cs="Arial"/>
      <w:bCs/>
      <w:color w:val="253164" w:themeColor="text2"/>
      <w:kern w:val="28"/>
      <w:sz w:val="44"/>
      <w:szCs w:val="32"/>
    </w:rPr>
  </w:style>
  <w:style w:type="character" w:customStyle="1" w:styleId="TitreCar">
    <w:name w:val="Titre Car"/>
    <w:basedOn w:val="Policepardfaut"/>
    <w:link w:val="Titre"/>
    <w:rsid w:val="00686DFD"/>
    <w:rPr>
      <w:rFonts w:ascii="TT Norms Medium" w:eastAsia="Times New Roman" w:hAnsi="TT Norms Medium" w:cs="Arial"/>
      <w:bCs/>
      <w:color w:val="253164" w:themeColor="text2"/>
      <w:kern w:val="28"/>
      <w:sz w:val="44"/>
      <w:szCs w:val="32"/>
      <w:lang w:eastAsia="fr-FR"/>
    </w:rPr>
  </w:style>
  <w:style w:type="character" w:customStyle="1" w:styleId="Titre3Car">
    <w:name w:val="Titre 3 Car"/>
    <w:basedOn w:val="Policepardfaut"/>
    <w:link w:val="Titre3"/>
    <w:rsid w:val="00686DFD"/>
    <w:rPr>
      <w:rFonts w:ascii="TT Norms Regular" w:eastAsia="Times New Roman" w:hAnsi="TT Norms Regular" w:cs="Arial"/>
      <w:bCs/>
      <w:color w:val="253164" w:themeColor="text2"/>
      <w:sz w:val="24"/>
      <w:szCs w:val="26"/>
      <w:lang w:eastAsia="fr-FR"/>
    </w:rPr>
  </w:style>
  <w:style w:type="character" w:customStyle="1" w:styleId="Titre4Car">
    <w:name w:val="Titre 4 Car"/>
    <w:basedOn w:val="Policepardfaut"/>
    <w:link w:val="Titre4"/>
    <w:rsid w:val="00686DFD"/>
    <w:rPr>
      <w:rFonts w:ascii="TT Norms Regular" w:eastAsia="Times New Roman" w:hAnsi="TT Norms Regular" w:cs="Arial"/>
      <w:bCs/>
      <w:color w:val="000000"/>
      <w:sz w:val="24"/>
      <w:szCs w:val="28"/>
      <w:lang w:eastAsia="fr-FR"/>
    </w:rPr>
  </w:style>
  <w:style w:type="character" w:customStyle="1" w:styleId="Titre5Car">
    <w:name w:val="Titre 5 Car"/>
    <w:basedOn w:val="Policepardfaut"/>
    <w:link w:val="Titre5"/>
    <w:rsid w:val="00686DFD"/>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686DFD"/>
    <w:rPr>
      <w:rFonts w:ascii="Arial Narrow" w:eastAsia="Times New Roman" w:hAnsi="Arial Narrow" w:cs="Times New Roman"/>
      <w:bCs/>
      <w:i/>
      <w:lang w:eastAsia="fr-FR"/>
    </w:rPr>
  </w:style>
  <w:style w:type="character" w:customStyle="1" w:styleId="Titre7Car">
    <w:name w:val="Titre 7 Car"/>
    <w:basedOn w:val="Policepardfaut"/>
    <w:link w:val="Titre7"/>
    <w:rsid w:val="00686DFD"/>
    <w:rPr>
      <w:rFonts w:ascii="Arial Narrow" w:eastAsia="Times New Roman" w:hAnsi="Arial Narrow" w:cs="Times New Roman"/>
      <w:szCs w:val="24"/>
      <w:lang w:eastAsia="fr-FR"/>
    </w:rPr>
  </w:style>
  <w:style w:type="character" w:customStyle="1" w:styleId="Titre8Car">
    <w:name w:val="Titre 8 Car"/>
    <w:basedOn w:val="Policepardfaut"/>
    <w:link w:val="Titre8"/>
    <w:rsid w:val="00686DFD"/>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686DFD"/>
    <w:rPr>
      <w:rFonts w:ascii="TT Norms Regular" w:eastAsia="Times New Roman" w:hAnsi="TT Norms Regular" w:cs="Arial"/>
      <w:sz w:val="20"/>
      <w:lang w:eastAsia="fr-FR"/>
    </w:rPr>
  </w:style>
  <w:style w:type="character" w:styleId="Titredulivre">
    <w:name w:val="Book Title"/>
    <w:basedOn w:val="Policepardfaut"/>
    <w:uiPriority w:val="33"/>
    <w:qFormat/>
    <w:rsid w:val="00686DFD"/>
    <w:rPr>
      <w:rFonts w:ascii="TT Norms Medium" w:hAnsi="TT Norms Medium"/>
      <w:b w:val="0"/>
      <w:bCs/>
      <w:i/>
      <w:iCs/>
      <w:spacing w:val="5"/>
    </w:rPr>
  </w:style>
  <w:style w:type="paragraph" w:styleId="Titreindex">
    <w:name w:val="index heading"/>
    <w:basedOn w:val="Normal"/>
    <w:next w:val="Index1"/>
    <w:semiHidden/>
    <w:rsid w:val="00686DFD"/>
    <w:pPr>
      <w:spacing w:before="240" w:after="120"/>
      <w:ind w:left="140"/>
      <w:jc w:val="left"/>
    </w:pPr>
    <w:rPr>
      <w:rFonts w:cs="Arial"/>
      <w:b/>
      <w:bCs/>
      <w:sz w:val="28"/>
      <w:szCs w:val="28"/>
    </w:rPr>
  </w:style>
  <w:style w:type="paragraph" w:styleId="TitreTR">
    <w:name w:val="toa heading"/>
    <w:basedOn w:val="Normal"/>
    <w:next w:val="Normal"/>
    <w:semiHidden/>
    <w:rsid w:val="00686DFD"/>
    <w:pPr>
      <w:spacing w:before="120"/>
    </w:pPr>
    <w:rPr>
      <w:rFonts w:cs="Arial"/>
      <w:b/>
      <w:bCs/>
      <w:sz w:val="24"/>
    </w:rPr>
  </w:style>
  <w:style w:type="paragraph" w:styleId="TM4">
    <w:name w:val="toc 4"/>
    <w:basedOn w:val="Normal"/>
    <w:next w:val="TM5"/>
    <w:autoRedefine/>
    <w:uiPriority w:val="39"/>
    <w:qFormat/>
    <w:rsid w:val="00686DFD"/>
    <w:pPr>
      <w:ind w:left="660"/>
    </w:pPr>
  </w:style>
  <w:style w:type="paragraph" w:styleId="TM5">
    <w:name w:val="toc 5"/>
    <w:basedOn w:val="Normal"/>
    <w:next w:val="Titre6"/>
    <w:autoRedefine/>
    <w:uiPriority w:val="39"/>
    <w:qFormat/>
    <w:rsid w:val="00686DFD"/>
    <w:pPr>
      <w:ind w:left="880"/>
    </w:pPr>
  </w:style>
  <w:style w:type="paragraph" w:styleId="TM7">
    <w:name w:val="toc 7"/>
    <w:basedOn w:val="Normal"/>
    <w:next w:val="Normal"/>
    <w:autoRedefine/>
    <w:semiHidden/>
    <w:rsid w:val="00686DFD"/>
    <w:pPr>
      <w:ind w:left="1320"/>
    </w:pPr>
  </w:style>
  <w:style w:type="paragraph" w:styleId="TM8">
    <w:name w:val="toc 8"/>
    <w:basedOn w:val="Normal"/>
    <w:next w:val="Normal"/>
    <w:autoRedefine/>
    <w:semiHidden/>
    <w:rsid w:val="00686DFD"/>
    <w:pPr>
      <w:ind w:left="1540"/>
    </w:pPr>
  </w:style>
  <w:style w:type="paragraph" w:styleId="TM9">
    <w:name w:val="toc 9"/>
    <w:basedOn w:val="Normal"/>
    <w:next w:val="Normal"/>
    <w:autoRedefine/>
    <w:semiHidden/>
    <w:rsid w:val="00686DFD"/>
    <w:pPr>
      <w:ind w:left="1760"/>
    </w:pPr>
  </w:style>
  <w:style w:type="character" w:styleId="Mentionnonrsolue">
    <w:name w:val="Unresolved Mention"/>
    <w:basedOn w:val="Policepardfaut"/>
    <w:uiPriority w:val="99"/>
    <w:semiHidden/>
    <w:unhideWhenUsed/>
    <w:rsid w:val="00655415"/>
    <w:rPr>
      <w:color w:val="605E5C"/>
      <w:shd w:val="clear" w:color="auto" w:fill="E1DFDD"/>
    </w:rPr>
  </w:style>
  <w:style w:type="paragraph" w:customStyle="1" w:styleId="tiret2">
    <w:name w:val="tiret 2"/>
    <w:basedOn w:val="Corpsdetexte"/>
    <w:rsid w:val="00F47683"/>
    <w:pPr>
      <w:numPr>
        <w:ilvl w:val="1"/>
        <w:numId w:val="7"/>
      </w:numPr>
      <w:tabs>
        <w:tab w:val="clear" w:pos="1134"/>
      </w:tabs>
    </w:pPr>
    <w:rPr>
      <w:rFonts w:ascii="Arial Narrow" w:hAnsi="Arial Narrow"/>
    </w:rPr>
  </w:style>
  <w:style w:type="paragraph" w:styleId="Listepuces">
    <w:name w:val="List Bullet"/>
    <w:basedOn w:val="Normal"/>
    <w:uiPriority w:val="99"/>
    <w:unhideWhenUsed/>
    <w:qFormat/>
    <w:rsid w:val="00613FD1"/>
    <w:pPr>
      <w:numPr>
        <w:numId w:val="9"/>
      </w:numPr>
      <w:spacing w:before="120"/>
      <w:contextualSpacing/>
    </w:pPr>
  </w:style>
  <w:style w:type="paragraph" w:styleId="Listepuces2">
    <w:name w:val="List Bullet 2"/>
    <w:basedOn w:val="Normal"/>
    <w:uiPriority w:val="99"/>
    <w:unhideWhenUsed/>
    <w:qFormat/>
    <w:rsid w:val="00613FD1"/>
    <w:pPr>
      <w:numPr>
        <w:numId w:val="10"/>
      </w:numPr>
      <w:ind w:left="709" w:hanging="283"/>
      <w:contextualSpacing/>
    </w:pPr>
    <w:rPr>
      <w:sz w:val="18"/>
      <w:szCs w:val="18"/>
    </w:rPr>
  </w:style>
  <w:style w:type="paragraph" w:customStyle="1" w:styleId="Pucesniv1">
    <w:name w:val="Puces niv 1"/>
    <w:basedOn w:val="Listepuces"/>
    <w:qFormat/>
    <w:rsid w:val="00613FD1"/>
    <w:pPr>
      <w:tabs>
        <w:tab w:val="left" w:pos="3544"/>
      </w:tabs>
      <w:spacing w:before="40" w:after="60"/>
    </w:pPr>
    <w:rPr>
      <w:sz w:val="18"/>
    </w:rPr>
  </w:style>
  <w:style w:type="paragraph" w:customStyle="1" w:styleId="Puceniv2">
    <w:name w:val="Puce niv 2"/>
    <w:basedOn w:val="Listepuces2"/>
    <w:qFormat/>
    <w:rsid w:val="00613FD1"/>
    <w:pPr>
      <w:ind w:hanging="284"/>
    </w:pPr>
  </w:style>
  <w:style w:type="character" w:styleId="Marquedecommentaire">
    <w:name w:val="annotation reference"/>
    <w:basedOn w:val="Policepardfaut"/>
    <w:uiPriority w:val="99"/>
    <w:semiHidden/>
    <w:unhideWhenUsed/>
    <w:rsid w:val="008F18C5"/>
    <w:rPr>
      <w:sz w:val="16"/>
      <w:szCs w:val="16"/>
    </w:rPr>
  </w:style>
  <w:style w:type="paragraph" w:styleId="Commentaire">
    <w:name w:val="annotation text"/>
    <w:basedOn w:val="Normal"/>
    <w:link w:val="CommentaireCar"/>
    <w:uiPriority w:val="99"/>
    <w:unhideWhenUsed/>
    <w:rsid w:val="008F18C5"/>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rsid w:val="008F18C5"/>
    <w:rPr>
      <w:sz w:val="20"/>
      <w:szCs w:val="20"/>
    </w:rPr>
  </w:style>
  <w:style w:type="table" w:customStyle="1" w:styleId="Grilledutableau11">
    <w:name w:val="Grille du tableau11"/>
    <w:basedOn w:val="TableauNormal"/>
    <w:uiPriority w:val="99"/>
    <w:rsid w:val="00CF7E0C"/>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99"/>
    <w:rsid w:val="00CF7E0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F7E0C"/>
    <w:rPr>
      <w:rFonts w:ascii="TT Norms Regular" w:eastAsia="Times New Roman" w:hAnsi="TT Norms Regular" w:cs="Times New Roman"/>
      <w:b/>
      <w:bCs/>
      <w:lang w:eastAsia="fr-FR"/>
    </w:rPr>
  </w:style>
  <w:style w:type="character" w:customStyle="1" w:styleId="ObjetducommentaireCar">
    <w:name w:val="Objet du commentaire Car"/>
    <w:basedOn w:val="CommentaireCar"/>
    <w:link w:val="Objetducommentaire"/>
    <w:uiPriority w:val="99"/>
    <w:semiHidden/>
    <w:rsid w:val="00CF7E0C"/>
    <w:rPr>
      <w:rFonts w:ascii="TT Norms Regular" w:eastAsia="Times New Roman" w:hAnsi="TT Norms Regular"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F4D0-1F98-4271-A441-2DA6D95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1651</Words>
  <Characters>9082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CAHIER DES CLAUSES TECHNIQUES PARTICULIERES</dc:subject>
  <dc:creator>COUVENHES Muriel</dc:creator>
  <cp:keywords/>
  <dc:description/>
  <cp:lastModifiedBy>CATALA Anaïs</cp:lastModifiedBy>
  <cp:revision>8</cp:revision>
  <dcterms:created xsi:type="dcterms:W3CDTF">2025-08-13T09:10:00Z</dcterms:created>
  <dcterms:modified xsi:type="dcterms:W3CDTF">2025-08-21T10:15:00Z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CCTP-Objet du Marché</vt:lpwstr>
  </property>
  <property fmtid="{D5CDD505-2E9C-101B-9397-08002B2CF9AE}" pid="3" name="Version">
    <vt:lpwstr>0.1</vt:lpwstr>
  </property>
  <property fmtid="{D5CDD505-2E9C-101B-9397-08002B2CF9AE}" pid="4" name="État">
    <vt:lpwstr>Document provisoire</vt:lpwstr>
  </property>
</Properties>
</file>